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0EE" w:rsidRPr="009B3209" w:rsidRDefault="002110EE" w:rsidP="00960ED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9B3209">
        <w:rPr>
          <w:rFonts w:ascii="Times New Roman" w:eastAsia="Times New Roman" w:hAnsi="Times New Roman" w:cs="Times New Roman"/>
          <w:b/>
          <w:sz w:val="24"/>
        </w:rPr>
        <w:t>СПРАВКА-ОБОСНОВАНИЕ</w:t>
      </w:r>
    </w:p>
    <w:p w:rsidR="00344B66" w:rsidRDefault="002110EE" w:rsidP="00344B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209">
        <w:rPr>
          <w:rFonts w:ascii="Times New Roman" w:eastAsia="Times New Roman" w:hAnsi="Times New Roman" w:cs="Times New Roman"/>
          <w:b/>
          <w:sz w:val="24"/>
        </w:rPr>
        <w:t xml:space="preserve">к проекту </w:t>
      </w:r>
      <w:r w:rsidR="003F6948" w:rsidRPr="009B3209">
        <w:rPr>
          <w:rFonts w:ascii="Times New Roman" w:eastAsia="Times New Roman" w:hAnsi="Times New Roman" w:cs="Times New Roman"/>
          <w:b/>
          <w:sz w:val="24"/>
        </w:rPr>
        <w:t xml:space="preserve">Закона Кыргызской Республики </w:t>
      </w:r>
      <w:r w:rsidR="00344B66">
        <w:rPr>
          <w:rFonts w:ascii="Times New Roman" w:eastAsia="Times New Roman" w:hAnsi="Times New Roman" w:cs="Times New Roman"/>
          <w:b/>
          <w:sz w:val="24"/>
        </w:rPr>
        <w:t>о</w:t>
      </w:r>
      <w:r w:rsidR="003F6948" w:rsidRPr="009B3209">
        <w:rPr>
          <w:rFonts w:ascii="Times New Roman" w:eastAsia="Times New Roman" w:hAnsi="Times New Roman" w:cs="Times New Roman"/>
          <w:b/>
          <w:sz w:val="24"/>
        </w:rPr>
        <w:t xml:space="preserve"> внесении изменений в некоторые законодательные акты Кыргызской Республики </w:t>
      </w:r>
      <w:r w:rsidR="00344B66">
        <w:rPr>
          <w:rFonts w:ascii="Times New Roman" w:hAnsi="Times New Roman" w:cs="Times New Roman"/>
          <w:b/>
          <w:sz w:val="24"/>
          <w:szCs w:val="24"/>
        </w:rPr>
        <w:t xml:space="preserve">в связи с приданием </w:t>
      </w:r>
      <w:bookmarkStart w:id="0" w:name="_GoBack"/>
      <w:bookmarkEnd w:id="0"/>
      <w:r w:rsidR="00344B66">
        <w:rPr>
          <w:rFonts w:ascii="Times New Roman" w:hAnsi="Times New Roman" w:cs="Times New Roman"/>
          <w:b/>
          <w:sz w:val="24"/>
          <w:szCs w:val="24"/>
        </w:rPr>
        <w:t xml:space="preserve">статуса </w:t>
      </w:r>
      <w:proofErr w:type="spellStart"/>
      <w:r w:rsidR="00344B66">
        <w:rPr>
          <w:rFonts w:ascii="Times New Roman" w:hAnsi="Times New Roman" w:cs="Times New Roman"/>
          <w:b/>
          <w:sz w:val="24"/>
          <w:szCs w:val="24"/>
        </w:rPr>
        <w:t>Баткенской</w:t>
      </w:r>
      <w:proofErr w:type="spellEnd"/>
      <w:r w:rsidR="00344B66">
        <w:rPr>
          <w:rFonts w:ascii="Times New Roman" w:hAnsi="Times New Roman" w:cs="Times New Roman"/>
          <w:b/>
          <w:sz w:val="24"/>
          <w:szCs w:val="24"/>
        </w:rPr>
        <w:t xml:space="preserve"> области Кыргызской Республики</w:t>
      </w:r>
    </w:p>
    <w:p w:rsidR="003F6948" w:rsidRDefault="003F6948" w:rsidP="00960ED3">
      <w:pPr>
        <w:tabs>
          <w:tab w:val="left" w:pos="29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344B66" w:rsidRPr="009B3209" w:rsidRDefault="00344B66" w:rsidP="00960ED3">
      <w:pPr>
        <w:tabs>
          <w:tab w:val="left" w:pos="29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2110EE" w:rsidRPr="009B3209" w:rsidRDefault="002110EE" w:rsidP="00960ED3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9B3209">
        <w:rPr>
          <w:rFonts w:ascii="Times New Roman" w:eastAsia="Times New Roman" w:hAnsi="Times New Roman" w:cs="Times New Roman"/>
          <w:b/>
          <w:sz w:val="24"/>
          <w:lang w:eastAsia="ru-RU"/>
        </w:rPr>
        <w:t>Цель и задачи</w:t>
      </w:r>
    </w:p>
    <w:p w:rsidR="007C72A1" w:rsidRPr="009B3209" w:rsidRDefault="002110EE" w:rsidP="00960ED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9B3209">
        <w:rPr>
          <w:rFonts w:ascii="Times New Roman" w:eastAsia="Times New Roman" w:hAnsi="Times New Roman" w:cs="Times New Roman"/>
          <w:sz w:val="24"/>
        </w:rPr>
        <w:t xml:space="preserve">Настоящий проект </w:t>
      </w:r>
      <w:r w:rsidR="003F6948" w:rsidRPr="009B3209">
        <w:rPr>
          <w:rFonts w:ascii="Times New Roman" w:eastAsia="Times New Roman" w:hAnsi="Times New Roman" w:cs="Times New Roman"/>
          <w:sz w:val="24"/>
        </w:rPr>
        <w:t>Закона</w:t>
      </w:r>
      <w:r w:rsidRPr="009B3209">
        <w:rPr>
          <w:rFonts w:ascii="Times New Roman" w:eastAsia="Times New Roman" w:hAnsi="Times New Roman" w:cs="Times New Roman"/>
          <w:sz w:val="24"/>
        </w:rPr>
        <w:t xml:space="preserve"> Кыргызской Республики </w:t>
      </w:r>
      <w:r w:rsidR="003F6948" w:rsidRPr="009B3209">
        <w:rPr>
          <w:rFonts w:ascii="Times New Roman" w:eastAsia="Times New Roman" w:hAnsi="Times New Roman" w:cs="Times New Roman"/>
          <w:sz w:val="24"/>
        </w:rPr>
        <w:t xml:space="preserve">“О внесении изменений в некоторые законодательные акты Кыргызской Республики (в Налоговый Кодекс Кыргызской Республики, </w:t>
      </w:r>
      <w:r w:rsidR="009641EE" w:rsidRPr="009B3209">
        <w:rPr>
          <w:rFonts w:ascii="Times New Roman" w:eastAsia="Times New Roman" w:hAnsi="Times New Roman" w:cs="Times New Roman"/>
          <w:sz w:val="24"/>
        </w:rPr>
        <w:t xml:space="preserve">в Бюджетный Кодекс Кыргызской Республики, </w:t>
      </w:r>
      <w:r w:rsidR="003F6948" w:rsidRPr="009B3209">
        <w:rPr>
          <w:rFonts w:ascii="Times New Roman" w:eastAsia="Times New Roman" w:hAnsi="Times New Roman" w:cs="Times New Roman"/>
          <w:sz w:val="24"/>
        </w:rPr>
        <w:t>в Законы Кыргызской Республики “Об инвестициях в Кыргызской Республике”, “О государственных и муниципальных услугах”)</w:t>
      </w:r>
      <w:r w:rsidR="00F05510" w:rsidRPr="009B3209">
        <w:rPr>
          <w:rFonts w:ascii="Times New Roman" w:hAnsi="Times New Roman" w:cs="Times New Roman"/>
          <w:sz w:val="24"/>
          <w:szCs w:val="28"/>
        </w:rPr>
        <w:t xml:space="preserve">, </w:t>
      </w:r>
      <w:r w:rsidRPr="009B3209">
        <w:rPr>
          <w:rFonts w:ascii="Times New Roman" w:eastAsia="Times New Roman" w:hAnsi="Times New Roman" w:cs="Times New Roman"/>
          <w:sz w:val="24"/>
        </w:rPr>
        <w:t xml:space="preserve">разработан </w:t>
      </w:r>
      <w:r w:rsidR="008D6472" w:rsidRPr="009B3209">
        <w:rPr>
          <w:rFonts w:ascii="Times New Roman" w:eastAsia="Times New Roman" w:hAnsi="Times New Roman" w:cs="Times New Roman"/>
          <w:sz w:val="24"/>
        </w:rPr>
        <w:t>в рамках реализации Закона Кыр</w:t>
      </w:r>
      <w:r w:rsidR="00FB0F44" w:rsidRPr="009B3209">
        <w:rPr>
          <w:rFonts w:ascii="Times New Roman" w:eastAsia="Times New Roman" w:hAnsi="Times New Roman" w:cs="Times New Roman"/>
          <w:sz w:val="24"/>
        </w:rPr>
        <w:t>гызской  Республики «О статус</w:t>
      </w:r>
      <w:r w:rsidR="008D6472" w:rsidRPr="009B3209">
        <w:rPr>
          <w:rFonts w:ascii="Times New Roman" w:eastAsia="Times New Roman" w:hAnsi="Times New Roman" w:cs="Times New Roman"/>
          <w:sz w:val="24"/>
        </w:rPr>
        <w:t>е</w:t>
      </w:r>
      <w:r w:rsidR="00FB0F44" w:rsidRPr="009B320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="00FB0F44" w:rsidRPr="009B3209">
        <w:rPr>
          <w:rFonts w:ascii="Times New Roman" w:eastAsia="Times New Roman" w:hAnsi="Times New Roman" w:cs="Times New Roman"/>
          <w:sz w:val="24"/>
        </w:rPr>
        <w:t>Баткенской</w:t>
      </w:r>
      <w:proofErr w:type="spellEnd"/>
      <w:r w:rsidR="00FB0F44" w:rsidRPr="009B3209">
        <w:rPr>
          <w:rFonts w:ascii="Times New Roman" w:eastAsia="Times New Roman" w:hAnsi="Times New Roman" w:cs="Times New Roman"/>
          <w:sz w:val="24"/>
        </w:rPr>
        <w:t xml:space="preserve"> области Кыргызской Республики</w:t>
      </w:r>
      <w:r w:rsidR="008D6472" w:rsidRPr="009B3209">
        <w:rPr>
          <w:rFonts w:ascii="Times New Roman" w:eastAsia="Times New Roman" w:hAnsi="Times New Roman" w:cs="Times New Roman"/>
          <w:sz w:val="24"/>
        </w:rPr>
        <w:t>» с целью</w:t>
      </w:r>
      <w:r w:rsidR="00B11C2D" w:rsidRPr="009B3209">
        <w:rPr>
          <w:rFonts w:ascii="Times New Roman" w:eastAsia="Times New Roman" w:hAnsi="Times New Roman" w:cs="Times New Roman"/>
          <w:sz w:val="24"/>
        </w:rPr>
        <w:t xml:space="preserve"> </w:t>
      </w:r>
      <w:r w:rsidR="008D6472" w:rsidRPr="009B3209">
        <w:rPr>
          <w:rFonts w:ascii="Times New Roman" w:eastAsia="Times New Roman" w:hAnsi="Times New Roman" w:cs="Times New Roman"/>
          <w:sz w:val="24"/>
        </w:rPr>
        <w:t>внедрения в</w:t>
      </w:r>
      <w:r w:rsidR="003F6948" w:rsidRPr="009B320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="003F6948" w:rsidRPr="009B3209">
        <w:rPr>
          <w:rFonts w:ascii="Times New Roman" w:eastAsia="Times New Roman" w:hAnsi="Times New Roman" w:cs="Times New Roman"/>
          <w:sz w:val="24"/>
        </w:rPr>
        <w:t>Баткенской</w:t>
      </w:r>
      <w:proofErr w:type="spellEnd"/>
      <w:r w:rsidR="003F6948" w:rsidRPr="009B3209">
        <w:rPr>
          <w:rFonts w:ascii="Times New Roman" w:eastAsia="Times New Roman" w:hAnsi="Times New Roman" w:cs="Times New Roman"/>
          <w:sz w:val="24"/>
        </w:rPr>
        <w:t xml:space="preserve"> области особого налогового режима, особого инвестиционного режима, особого режима проведения государственных закупок, а также особого льготного режима по предоставлению государственных и муниципальных услуг населению. </w:t>
      </w:r>
    </w:p>
    <w:p w:rsidR="00B11C2D" w:rsidRPr="009B3209" w:rsidRDefault="00B11C2D" w:rsidP="00960ED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C72A1" w:rsidRPr="009B3209" w:rsidRDefault="00B11C2D" w:rsidP="00960ED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B3209">
        <w:rPr>
          <w:rFonts w:ascii="Times New Roman" w:eastAsia="Times New Roman" w:hAnsi="Times New Roman" w:cs="Times New Roman"/>
          <w:b/>
          <w:sz w:val="24"/>
        </w:rPr>
        <w:tab/>
        <w:t>2. Описательная часть</w:t>
      </w:r>
    </w:p>
    <w:p w:rsidR="00BF0DC4" w:rsidRPr="009B3209" w:rsidRDefault="00BF0DC4" w:rsidP="00BF0DC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9B3209">
        <w:rPr>
          <w:rFonts w:ascii="Times New Roman" w:eastAsia="Times New Roman" w:hAnsi="Times New Roman" w:cs="Times New Roman"/>
          <w:sz w:val="24"/>
        </w:rPr>
        <w:t xml:space="preserve">Согласно статье 7 Закона Кыргызской Республики «О статусе </w:t>
      </w:r>
      <w:proofErr w:type="spellStart"/>
      <w:r w:rsidRPr="009B3209">
        <w:rPr>
          <w:rFonts w:ascii="Times New Roman" w:eastAsia="Times New Roman" w:hAnsi="Times New Roman" w:cs="Times New Roman"/>
          <w:sz w:val="24"/>
        </w:rPr>
        <w:t>Баткенской</w:t>
      </w:r>
      <w:proofErr w:type="spellEnd"/>
      <w:r w:rsidRPr="009B3209">
        <w:rPr>
          <w:rFonts w:ascii="Times New Roman" w:eastAsia="Times New Roman" w:hAnsi="Times New Roman" w:cs="Times New Roman"/>
          <w:sz w:val="24"/>
        </w:rPr>
        <w:t xml:space="preserve"> области</w:t>
      </w:r>
      <w:r w:rsidR="008D6472" w:rsidRPr="009B3209">
        <w:rPr>
          <w:rFonts w:ascii="Times New Roman" w:eastAsia="Times New Roman" w:hAnsi="Times New Roman" w:cs="Times New Roman"/>
          <w:sz w:val="24"/>
        </w:rPr>
        <w:t xml:space="preserve"> Кыргызской Республики</w:t>
      </w:r>
      <w:r w:rsidRPr="009B3209">
        <w:rPr>
          <w:rFonts w:ascii="Times New Roman" w:eastAsia="Times New Roman" w:hAnsi="Times New Roman" w:cs="Times New Roman"/>
          <w:sz w:val="24"/>
        </w:rPr>
        <w:t>», на территории</w:t>
      </w:r>
      <w:r w:rsidR="00856A34" w:rsidRPr="009B320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="00856A34" w:rsidRPr="009B3209">
        <w:rPr>
          <w:rFonts w:ascii="Times New Roman" w:eastAsia="Times New Roman" w:hAnsi="Times New Roman" w:cs="Times New Roman"/>
          <w:sz w:val="24"/>
        </w:rPr>
        <w:t>Баткенской</w:t>
      </w:r>
      <w:proofErr w:type="spellEnd"/>
      <w:r w:rsidR="00856A34" w:rsidRPr="009B3209">
        <w:rPr>
          <w:rFonts w:ascii="Times New Roman" w:eastAsia="Times New Roman" w:hAnsi="Times New Roman" w:cs="Times New Roman"/>
          <w:sz w:val="24"/>
        </w:rPr>
        <w:t xml:space="preserve"> области устанавливае</w:t>
      </w:r>
      <w:r w:rsidRPr="009B3209">
        <w:rPr>
          <w:rFonts w:ascii="Times New Roman" w:eastAsia="Times New Roman" w:hAnsi="Times New Roman" w:cs="Times New Roman"/>
          <w:sz w:val="24"/>
        </w:rPr>
        <w:t>тся:</w:t>
      </w:r>
    </w:p>
    <w:p w:rsidR="003F6948" w:rsidRPr="009B3209" w:rsidRDefault="003F6948" w:rsidP="00960ED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9B3209">
        <w:rPr>
          <w:rFonts w:ascii="Times New Roman" w:eastAsia="Times New Roman" w:hAnsi="Times New Roman" w:cs="Times New Roman"/>
          <w:sz w:val="24"/>
        </w:rPr>
        <w:t>1) особый налоговый режим, определяемый налоговым законодательством Кыргызской Республики;</w:t>
      </w:r>
    </w:p>
    <w:p w:rsidR="003F6948" w:rsidRPr="009B3209" w:rsidRDefault="003F6948" w:rsidP="00960ED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9B3209">
        <w:rPr>
          <w:rFonts w:ascii="Times New Roman" w:eastAsia="Times New Roman" w:hAnsi="Times New Roman" w:cs="Times New Roman"/>
          <w:sz w:val="24"/>
        </w:rPr>
        <w:t>2) особый инвестиционный режим, предусматривающий государственные гарантии со стороны Кабинета Министров Кыргызской Республики, определяемый инвестиционным законодательством;</w:t>
      </w:r>
    </w:p>
    <w:p w:rsidR="003F6948" w:rsidRPr="009B3209" w:rsidRDefault="003F6948" w:rsidP="00960ED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9B3209">
        <w:rPr>
          <w:rFonts w:ascii="Times New Roman" w:eastAsia="Times New Roman" w:hAnsi="Times New Roman" w:cs="Times New Roman"/>
          <w:sz w:val="24"/>
        </w:rPr>
        <w:t>3) особый режим осуществления государственных закупок товаров и услуг, определяемый законодательством Кыргызской Республики в сфере государственных закупок;</w:t>
      </w:r>
    </w:p>
    <w:p w:rsidR="00D94BA0" w:rsidRPr="009B3209" w:rsidRDefault="003F6948" w:rsidP="00960ED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9B3209">
        <w:rPr>
          <w:rFonts w:ascii="Times New Roman" w:eastAsia="Times New Roman" w:hAnsi="Times New Roman" w:cs="Times New Roman"/>
          <w:sz w:val="24"/>
        </w:rPr>
        <w:t xml:space="preserve">4) особый льготный режим по предоставлению государственных и муниципальных услуг населению </w:t>
      </w:r>
      <w:proofErr w:type="spellStart"/>
      <w:r w:rsidRPr="009B3209">
        <w:rPr>
          <w:rFonts w:ascii="Times New Roman" w:eastAsia="Times New Roman" w:hAnsi="Times New Roman" w:cs="Times New Roman"/>
          <w:sz w:val="24"/>
        </w:rPr>
        <w:t>Баткенской</w:t>
      </w:r>
      <w:proofErr w:type="spellEnd"/>
      <w:r w:rsidRPr="009B3209">
        <w:rPr>
          <w:rFonts w:ascii="Times New Roman" w:eastAsia="Times New Roman" w:hAnsi="Times New Roman" w:cs="Times New Roman"/>
          <w:sz w:val="24"/>
        </w:rPr>
        <w:t xml:space="preserve"> области согласно перечню, определяемому Кабинетом Министров Кыргызской Республики.</w:t>
      </w:r>
    </w:p>
    <w:p w:rsidR="003F6948" w:rsidRPr="009B3209" w:rsidRDefault="003F6948" w:rsidP="00960ED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B3209">
        <w:rPr>
          <w:rFonts w:ascii="Times New Roman" w:eastAsia="Times New Roman" w:hAnsi="Times New Roman" w:cs="Times New Roman"/>
          <w:sz w:val="24"/>
          <w:lang w:eastAsia="ru-RU"/>
        </w:rPr>
        <w:tab/>
        <w:t xml:space="preserve">При этом, для реализации статьи 7 Закона </w:t>
      </w:r>
      <w:r w:rsidR="00E86D59" w:rsidRPr="009B3209">
        <w:rPr>
          <w:rFonts w:ascii="Times New Roman" w:eastAsia="Times New Roman" w:hAnsi="Times New Roman" w:cs="Times New Roman"/>
          <w:sz w:val="24"/>
        </w:rPr>
        <w:t>Кыргызской Республики</w:t>
      </w:r>
      <w:r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«О статусе </w:t>
      </w:r>
      <w:proofErr w:type="spellStart"/>
      <w:r w:rsidRPr="009B3209">
        <w:rPr>
          <w:rFonts w:ascii="Times New Roman" w:eastAsia="Times New Roman" w:hAnsi="Times New Roman" w:cs="Times New Roman"/>
          <w:sz w:val="24"/>
          <w:lang w:eastAsia="ru-RU"/>
        </w:rPr>
        <w:t>Баткенской</w:t>
      </w:r>
      <w:proofErr w:type="spellEnd"/>
      <w:r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области</w:t>
      </w:r>
      <w:r w:rsidR="00856A34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Кыргызской Республики</w:t>
      </w:r>
      <w:r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», предлагается внести изменения </w:t>
      </w:r>
      <w:r w:rsidRPr="009B3209">
        <w:rPr>
          <w:rFonts w:ascii="Times New Roman" w:eastAsia="Times New Roman" w:hAnsi="Times New Roman" w:cs="Times New Roman"/>
          <w:sz w:val="24"/>
        </w:rPr>
        <w:t xml:space="preserve">в некоторые законодательные акты Кыргызской Республики (в Налоговый Кодекс Кыргызской Республики, </w:t>
      </w:r>
      <w:r w:rsidR="009641EE" w:rsidRPr="009B3209">
        <w:rPr>
          <w:rFonts w:ascii="Times New Roman" w:eastAsia="Times New Roman" w:hAnsi="Times New Roman" w:cs="Times New Roman"/>
          <w:sz w:val="24"/>
        </w:rPr>
        <w:t xml:space="preserve">в Бюджетный Кодекс Кыргызской Республики, </w:t>
      </w:r>
      <w:r w:rsidRPr="009B3209">
        <w:rPr>
          <w:rFonts w:ascii="Times New Roman" w:eastAsia="Times New Roman" w:hAnsi="Times New Roman" w:cs="Times New Roman"/>
          <w:sz w:val="24"/>
        </w:rPr>
        <w:t xml:space="preserve">в Законы Кыргызской Республики “Об инвестициях в Кыргызской Республике”, “О государственных и муниципальных услугах”). </w:t>
      </w:r>
    </w:p>
    <w:p w:rsidR="003F6948" w:rsidRPr="009B3209" w:rsidRDefault="003F6948" w:rsidP="00960ED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B3209">
        <w:rPr>
          <w:rFonts w:ascii="Times New Roman" w:eastAsia="Times New Roman" w:hAnsi="Times New Roman" w:cs="Times New Roman"/>
          <w:sz w:val="24"/>
        </w:rPr>
        <w:tab/>
        <w:t xml:space="preserve">Так, согласно действующему законодательству, а именно постановлением Правительства </w:t>
      </w:r>
      <w:r w:rsidR="003147C2" w:rsidRPr="009B3209">
        <w:rPr>
          <w:rFonts w:ascii="Times New Roman" w:eastAsia="Times New Roman" w:hAnsi="Times New Roman" w:cs="Times New Roman"/>
          <w:sz w:val="24"/>
        </w:rPr>
        <w:t>Кыргызской Республики</w:t>
      </w:r>
      <w:r w:rsidRPr="009B3209">
        <w:rPr>
          <w:rFonts w:ascii="Times New Roman" w:eastAsia="Times New Roman" w:hAnsi="Times New Roman" w:cs="Times New Roman"/>
          <w:sz w:val="24"/>
        </w:rPr>
        <w:t xml:space="preserve"> от 24 апреля 2019 года № 193 «О мерах по реализации статей 153, 159-1, 213, 315, 330 и 344 Налогового кодекса Кыргызской Республики» определен перечень преференциальных:</w:t>
      </w:r>
    </w:p>
    <w:p w:rsidR="003F6948" w:rsidRPr="009B3209" w:rsidRDefault="003F6948" w:rsidP="00960ED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B3209">
        <w:rPr>
          <w:rFonts w:ascii="Times New Roman" w:eastAsia="Times New Roman" w:hAnsi="Times New Roman" w:cs="Times New Roman"/>
          <w:sz w:val="24"/>
        </w:rPr>
        <w:tab/>
        <w:t>-</w:t>
      </w:r>
      <w:r w:rsidRPr="009B3209">
        <w:rPr>
          <w:rFonts w:ascii="Times New Roman" w:eastAsia="Times New Roman" w:hAnsi="Times New Roman" w:cs="Times New Roman"/>
          <w:sz w:val="24"/>
        </w:rPr>
        <w:tab/>
        <w:t xml:space="preserve">населенных пунктов: Каракол, </w:t>
      </w:r>
      <w:proofErr w:type="spellStart"/>
      <w:r w:rsidRPr="009B3209">
        <w:rPr>
          <w:rFonts w:ascii="Times New Roman" w:eastAsia="Times New Roman" w:hAnsi="Times New Roman" w:cs="Times New Roman"/>
          <w:sz w:val="24"/>
        </w:rPr>
        <w:t>Балыкчы</w:t>
      </w:r>
      <w:proofErr w:type="spellEnd"/>
      <w:r w:rsidRPr="009B3209">
        <w:rPr>
          <w:rFonts w:ascii="Times New Roman" w:eastAsia="Times New Roman" w:hAnsi="Times New Roman" w:cs="Times New Roman"/>
          <w:sz w:val="24"/>
        </w:rPr>
        <w:t xml:space="preserve">, Нарын, Кочкорка, </w:t>
      </w:r>
      <w:proofErr w:type="spellStart"/>
      <w:r w:rsidRPr="009B3209">
        <w:rPr>
          <w:rFonts w:ascii="Times New Roman" w:eastAsia="Times New Roman" w:hAnsi="Times New Roman" w:cs="Times New Roman"/>
          <w:sz w:val="24"/>
        </w:rPr>
        <w:t>Токмок</w:t>
      </w:r>
      <w:proofErr w:type="spellEnd"/>
      <w:r w:rsidRPr="009B3209">
        <w:rPr>
          <w:rFonts w:ascii="Times New Roman" w:eastAsia="Times New Roman" w:hAnsi="Times New Roman" w:cs="Times New Roman"/>
          <w:sz w:val="24"/>
        </w:rPr>
        <w:t xml:space="preserve">, Кара-Балта, Талас, </w:t>
      </w:r>
      <w:proofErr w:type="spellStart"/>
      <w:r w:rsidRPr="009B3209">
        <w:rPr>
          <w:rFonts w:ascii="Times New Roman" w:eastAsia="Times New Roman" w:hAnsi="Times New Roman" w:cs="Times New Roman"/>
          <w:sz w:val="24"/>
        </w:rPr>
        <w:t>Исфана</w:t>
      </w:r>
      <w:proofErr w:type="spellEnd"/>
      <w:r w:rsidRPr="009B3209">
        <w:rPr>
          <w:rFonts w:ascii="Times New Roman" w:eastAsia="Times New Roman" w:hAnsi="Times New Roman" w:cs="Times New Roman"/>
          <w:sz w:val="24"/>
        </w:rPr>
        <w:t xml:space="preserve">, Баткен, </w:t>
      </w:r>
      <w:proofErr w:type="spellStart"/>
      <w:r w:rsidRPr="009B3209">
        <w:rPr>
          <w:rFonts w:ascii="Times New Roman" w:eastAsia="Times New Roman" w:hAnsi="Times New Roman" w:cs="Times New Roman"/>
          <w:sz w:val="24"/>
        </w:rPr>
        <w:t>Кадамжай</w:t>
      </w:r>
      <w:proofErr w:type="spellEnd"/>
      <w:r w:rsidRPr="009B320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9B3209">
        <w:rPr>
          <w:rFonts w:ascii="Times New Roman" w:eastAsia="Times New Roman" w:hAnsi="Times New Roman" w:cs="Times New Roman"/>
          <w:sz w:val="24"/>
        </w:rPr>
        <w:t>Узген</w:t>
      </w:r>
      <w:proofErr w:type="spellEnd"/>
      <w:r w:rsidRPr="009B3209">
        <w:rPr>
          <w:rFonts w:ascii="Times New Roman" w:eastAsia="Times New Roman" w:hAnsi="Times New Roman" w:cs="Times New Roman"/>
          <w:sz w:val="24"/>
        </w:rPr>
        <w:t>, Кара-</w:t>
      </w:r>
      <w:proofErr w:type="spellStart"/>
      <w:r w:rsidRPr="009B3209">
        <w:rPr>
          <w:rFonts w:ascii="Times New Roman" w:eastAsia="Times New Roman" w:hAnsi="Times New Roman" w:cs="Times New Roman"/>
          <w:sz w:val="24"/>
        </w:rPr>
        <w:t>Суу</w:t>
      </w:r>
      <w:proofErr w:type="spellEnd"/>
      <w:r w:rsidRPr="009B3209">
        <w:rPr>
          <w:rFonts w:ascii="Times New Roman" w:eastAsia="Times New Roman" w:hAnsi="Times New Roman" w:cs="Times New Roman"/>
          <w:sz w:val="24"/>
        </w:rPr>
        <w:t xml:space="preserve">, Таш-Кумыр, Кара-Куль, Джалал-Абад, </w:t>
      </w:r>
      <w:proofErr w:type="spellStart"/>
      <w:r w:rsidRPr="009B3209">
        <w:rPr>
          <w:rFonts w:ascii="Times New Roman" w:eastAsia="Times New Roman" w:hAnsi="Times New Roman" w:cs="Times New Roman"/>
          <w:sz w:val="24"/>
        </w:rPr>
        <w:t>Кербен</w:t>
      </w:r>
      <w:proofErr w:type="spellEnd"/>
      <w:r w:rsidRPr="009B3209">
        <w:rPr>
          <w:rFonts w:ascii="Times New Roman" w:eastAsia="Times New Roman" w:hAnsi="Times New Roman" w:cs="Times New Roman"/>
          <w:sz w:val="24"/>
        </w:rPr>
        <w:t xml:space="preserve">, Кочкор-Ата, Кызыл-Кия, </w:t>
      </w:r>
      <w:proofErr w:type="spellStart"/>
      <w:r w:rsidRPr="009B3209">
        <w:rPr>
          <w:rFonts w:ascii="Times New Roman" w:eastAsia="Times New Roman" w:hAnsi="Times New Roman" w:cs="Times New Roman"/>
          <w:sz w:val="24"/>
        </w:rPr>
        <w:t>Сулюкта</w:t>
      </w:r>
      <w:proofErr w:type="spellEnd"/>
      <w:r w:rsidRPr="009B320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9B3209">
        <w:rPr>
          <w:rFonts w:ascii="Times New Roman" w:eastAsia="Times New Roman" w:hAnsi="Times New Roman" w:cs="Times New Roman"/>
          <w:sz w:val="24"/>
        </w:rPr>
        <w:t>Майлуу-Суу</w:t>
      </w:r>
      <w:proofErr w:type="spellEnd"/>
      <w:r w:rsidRPr="009B320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9B3209">
        <w:rPr>
          <w:rFonts w:ascii="Times New Roman" w:eastAsia="Times New Roman" w:hAnsi="Times New Roman" w:cs="Times New Roman"/>
          <w:sz w:val="24"/>
        </w:rPr>
        <w:t>Ноокат</w:t>
      </w:r>
      <w:proofErr w:type="spellEnd"/>
      <w:r w:rsidRPr="009B320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9B3209">
        <w:rPr>
          <w:rFonts w:ascii="Times New Roman" w:eastAsia="Times New Roman" w:hAnsi="Times New Roman" w:cs="Times New Roman"/>
          <w:sz w:val="24"/>
        </w:rPr>
        <w:t>Айдаркен</w:t>
      </w:r>
      <w:proofErr w:type="spellEnd"/>
      <w:r w:rsidRPr="009B3209">
        <w:rPr>
          <w:rFonts w:ascii="Times New Roman" w:eastAsia="Times New Roman" w:hAnsi="Times New Roman" w:cs="Times New Roman"/>
          <w:sz w:val="24"/>
        </w:rPr>
        <w:t>, Кок-</w:t>
      </w:r>
      <w:proofErr w:type="spellStart"/>
      <w:r w:rsidRPr="009B3209">
        <w:rPr>
          <w:rFonts w:ascii="Times New Roman" w:eastAsia="Times New Roman" w:hAnsi="Times New Roman" w:cs="Times New Roman"/>
          <w:sz w:val="24"/>
        </w:rPr>
        <w:t>Жангак</w:t>
      </w:r>
      <w:proofErr w:type="spellEnd"/>
      <w:r w:rsidRPr="009B3209">
        <w:rPr>
          <w:rFonts w:ascii="Times New Roman" w:eastAsia="Times New Roman" w:hAnsi="Times New Roman" w:cs="Times New Roman"/>
          <w:sz w:val="24"/>
        </w:rPr>
        <w:t xml:space="preserve">, Токтогул, </w:t>
      </w:r>
      <w:proofErr w:type="spellStart"/>
      <w:r w:rsidRPr="009B3209">
        <w:rPr>
          <w:rFonts w:ascii="Times New Roman" w:eastAsia="Times New Roman" w:hAnsi="Times New Roman" w:cs="Times New Roman"/>
          <w:sz w:val="24"/>
        </w:rPr>
        <w:t>Чолпон-Ата</w:t>
      </w:r>
      <w:proofErr w:type="spellEnd"/>
      <w:r w:rsidRPr="009B320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9B3209">
        <w:rPr>
          <w:rFonts w:ascii="Times New Roman" w:eastAsia="Times New Roman" w:hAnsi="Times New Roman" w:cs="Times New Roman"/>
          <w:sz w:val="24"/>
        </w:rPr>
        <w:t>Шопоков</w:t>
      </w:r>
      <w:proofErr w:type="spellEnd"/>
      <w:r w:rsidRPr="009B3209">
        <w:rPr>
          <w:rFonts w:ascii="Times New Roman" w:eastAsia="Times New Roman" w:hAnsi="Times New Roman" w:cs="Times New Roman"/>
          <w:sz w:val="24"/>
        </w:rPr>
        <w:t>, Кант, Орловка, Кемин, Каинды.</w:t>
      </w:r>
    </w:p>
    <w:p w:rsidR="003F6948" w:rsidRPr="009B3209" w:rsidRDefault="003F6948" w:rsidP="00960ED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B3209">
        <w:rPr>
          <w:rFonts w:ascii="Times New Roman" w:eastAsia="Times New Roman" w:hAnsi="Times New Roman" w:cs="Times New Roman"/>
          <w:sz w:val="24"/>
        </w:rPr>
        <w:tab/>
        <w:t>-</w:t>
      </w:r>
      <w:r w:rsidRPr="009B3209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9B3209">
        <w:rPr>
          <w:rFonts w:ascii="Times New Roman" w:eastAsia="Times New Roman" w:hAnsi="Times New Roman" w:cs="Times New Roman"/>
          <w:sz w:val="24"/>
        </w:rPr>
        <w:t>айылных</w:t>
      </w:r>
      <w:proofErr w:type="spellEnd"/>
      <w:r w:rsidRPr="009B3209">
        <w:rPr>
          <w:rFonts w:ascii="Times New Roman" w:eastAsia="Times New Roman" w:hAnsi="Times New Roman" w:cs="Times New Roman"/>
          <w:sz w:val="24"/>
        </w:rPr>
        <w:t xml:space="preserve"> аймаков, получающие выравнивающие гранты (трансферты) из республиканского бюджета с целью поддержания стабильного социально-экономического положения.</w:t>
      </w:r>
    </w:p>
    <w:p w:rsidR="003F6948" w:rsidRPr="009B3209" w:rsidRDefault="003F6948" w:rsidP="00960ED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B3209">
        <w:rPr>
          <w:rFonts w:ascii="Times New Roman" w:eastAsia="Times New Roman" w:hAnsi="Times New Roman" w:cs="Times New Roman"/>
          <w:sz w:val="24"/>
        </w:rPr>
        <w:tab/>
        <w:t xml:space="preserve">При этом в перечень </w:t>
      </w:r>
      <w:r w:rsidR="00856A34" w:rsidRPr="009B3209">
        <w:rPr>
          <w:rFonts w:ascii="Times New Roman" w:eastAsia="Times New Roman" w:hAnsi="Times New Roman" w:cs="Times New Roman"/>
          <w:sz w:val="24"/>
        </w:rPr>
        <w:t xml:space="preserve">преференциальных видов промышленного производства </w:t>
      </w:r>
      <w:r w:rsidRPr="009B3209">
        <w:rPr>
          <w:rFonts w:ascii="Times New Roman" w:eastAsia="Times New Roman" w:hAnsi="Times New Roman" w:cs="Times New Roman"/>
          <w:sz w:val="24"/>
        </w:rPr>
        <w:t>включаются все виды промышленного производства, основанн</w:t>
      </w:r>
      <w:r w:rsidR="008A7B38" w:rsidRPr="009B3209">
        <w:rPr>
          <w:rFonts w:ascii="Times New Roman" w:eastAsia="Times New Roman" w:hAnsi="Times New Roman" w:cs="Times New Roman"/>
          <w:sz w:val="24"/>
        </w:rPr>
        <w:t>ые на инновационных технологиях</w:t>
      </w:r>
      <w:r w:rsidR="008A7B38" w:rsidRPr="009B3209">
        <w:rPr>
          <w:rFonts w:ascii="Times New Roman" w:eastAsia="Times New Roman" w:hAnsi="Times New Roman" w:cs="Times New Roman"/>
          <w:sz w:val="24"/>
          <w:lang w:val="ky-KG"/>
        </w:rPr>
        <w:t>,</w:t>
      </w:r>
      <w:r w:rsidRPr="009B3209">
        <w:rPr>
          <w:rFonts w:ascii="Times New Roman" w:eastAsia="Times New Roman" w:hAnsi="Times New Roman" w:cs="Times New Roman"/>
          <w:sz w:val="24"/>
        </w:rPr>
        <w:t xml:space="preserve"> легкая и пищевая промышленности</w:t>
      </w:r>
      <w:r w:rsidR="008A7B38" w:rsidRPr="009B3209">
        <w:rPr>
          <w:rFonts w:ascii="Times New Roman" w:eastAsia="Times New Roman" w:hAnsi="Times New Roman" w:cs="Times New Roman"/>
          <w:sz w:val="24"/>
          <w:lang w:val="ky-KG"/>
        </w:rPr>
        <w:t>,</w:t>
      </w:r>
      <w:r w:rsidRPr="009B3209">
        <w:rPr>
          <w:rFonts w:ascii="Times New Roman" w:eastAsia="Times New Roman" w:hAnsi="Times New Roman" w:cs="Times New Roman"/>
          <w:sz w:val="24"/>
        </w:rPr>
        <w:t xml:space="preserve"> энергетика</w:t>
      </w:r>
      <w:r w:rsidR="008A7B38" w:rsidRPr="009B3209">
        <w:rPr>
          <w:rFonts w:ascii="Times New Roman" w:eastAsia="Times New Roman" w:hAnsi="Times New Roman" w:cs="Times New Roman"/>
          <w:sz w:val="24"/>
          <w:lang w:val="ky-KG"/>
        </w:rPr>
        <w:t>,</w:t>
      </w:r>
      <w:r w:rsidRPr="009B3209">
        <w:rPr>
          <w:rFonts w:ascii="Times New Roman" w:eastAsia="Times New Roman" w:hAnsi="Times New Roman" w:cs="Times New Roman"/>
          <w:sz w:val="24"/>
        </w:rPr>
        <w:t xml:space="preserve"> переработка </w:t>
      </w:r>
      <w:r w:rsidRPr="009B3209">
        <w:rPr>
          <w:rFonts w:ascii="Times New Roman" w:eastAsia="Times New Roman" w:hAnsi="Times New Roman" w:cs="Times New Roman"/>
          <w:sz w:val="24"/>
        </w:rPr>
        <w:lastRenderedPageBreak/>
        <w:t>сельскохозяйственной продукции</w:t>
      </w:r>
      <w:r w:rsidR="008A7B38" w:rsidRPr="009B3209">
        <w:rPr>
          <w:rFonts w:ascii="Times New Roman" w:eastAsia="Times New Roman" w:hAnsi="Times New Roman" w:cs="Times New Roman"/>
          <w:sz w:val="24"/>
          <w:lang w:val="ky-KG"/>
        </w:rPr>
        <w:t>,</w:t>
      </w:r>
      <w:r w:rsidRPr="009B3209">
        <w:rPr>
          <w:rFonts w:ascii="Times New Roman" w:eastAsia="Times New Roman" w:hAnsi="Times New Roman" w:cs="Times New Roman"/>
          <w:sz w:val="24"/>
        </w:rPr>
        <w:t xml:space="preserve"> сборочное производство</w:t>
      </w:r>
      <w:r w:rsidR="008A7B38" w:rsidRPr="009B3209">
        <w:rPr>
          <w:rFonts w:ascii="Times New Roman" w:eastAsia="Times New Roman" w:hAnsi="Times New Roman" w:cs="Times New Roman"/>
          <w:sz w:val="24"/>
          <w:lang w:val="ky-KG"/>
        </w:rPr>
        <w:t>,</w:t>
      </w:r>
      <w:r w:rsidRPr="009B3209">
        <w:rPr>
          <w:rFonts w:ascii="Times New Roman" w:eastAsia="Times New Roman" w:hAnsi="Times New Roman" w:cs="Times New Roman"/>
          <w:sz w:val="24"/>
        </w:rPr>
        <w:t xml:space="preserve"> любое экспортно-ориентированное производство.</w:t>
      </w:r>
    </w:p>
    <w:p w:rsidR="003F6948" w:rsidRPr="009B3209" w:rsidRDefault="003F6948" w:rsidP="00960ED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B3209">
        <w:rPr>
          <w:rFonts w:ascii="Times New Roman" w:eastAsia="Times New Roman" w:hAnsi="Times New Roman" w:cs="Times New Roman"/>
          <w:sz w:val="24"/>
        </w:rPr>
        <w:tab/>
      </w:r>
      <w:r w:rsidR="009C3E84" w:rsidRPr="009B3209">
        <w:rPr>
          <w:rFonts w:ascii="Times New Roman" w:eastAsia="Times New Roman" w:hAnsi="Times New Roman" w:cs="Times New Roman"/>
          <w:sz w:val="24"/>
        </w:rPr>
        <w:t xml:space="preserve">Таким образом, для преференциальных видов промышленной деятельности </w:t>
      </w:r>
      <w:r w:rsidRPr="009B3209">
        <w:rPr>
          <w:rFonts w:ascii="Times New Roman" w:eastAsia="Times New Roman" w:hAnsi="Times New Roman" w:cs="Times New Roman"/>
          <w:sz w:val="24"/>
        </w:rPr>
        <w:t>предоставляется полное освобождение от уплаты земельного налога, налога на имущество, налога на прибыль и налога с продаж</w:t>
      </w:r>
      <w:r w:rsidR="004B3561" w:rsidRPr="009B3209">
        <w:rPr>
          <w:rFonts w:ascii="Times New Roman" w:eastAsia="Times New Roman" w:hAnsi="Times New Roman" w:cs="Times New Roman"/>
          <w:sz w:val="24"/>
        </w:rPr>
        <w:t>, а также снижение ставки подоходного налога до 5 % на</w:t>
      </w:r>
      <w:r w:rsidRPr="009B3209">
        <w:rPr>
          <w:rFonts w:ascii="Times New Roman" w:eastAsia="Times New Roman" w:hAnsi="Times New Roman" w:cs="Times New Roman"/>
          <w:sz w:val="24"/>
        </w:rPr>
        <w:t xml:space="preserve"> 5 лет с правом продления </w:t>
      </w:r>
      <w:r w:rsidR="00856A34" w:rsidRPr="009B3209">
        <w:rPr>
          <w:rFonts w:ascii="Times New Roman" w:eastAsia="Times New Roman" w:hAnsi="Times New Roman" w:cs="Times New Roman"/>
          <w:sz w:val="24"/>
        </w:rPr>
        <w:t xml:space="preserve">льготного режима </w:t>
      </w:r>
      <w:r w:rsidRPr="009B3209">
        <w:rPr>
          <w:rFonts w:ascii="Times New Roman" w:eastAsia="Times New Roman" w:hAnsi="Times New Roman" w:cs="Times New Roman"/>
          <w:sz w:val="24"/>
        </w:rPr>
        <w:t>до 10 лет.</w:t>
      </w:r>
    </w:p>
    <w:p w:rsidR="00127295" w:rsidRPr="009B3209" w:rsidRDefault="009C3E84" w:rsidP="00960ED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B3209">
        <w:rPr>
          <w:rFonts w:ascii="Times New Roman" w:eastAsia="Times New Roman" w:hAnsi="Times New Roman" w:cs="Times New Roman"/>
          <w:sz w:val="24"/>
        </w:rPr>
        <w:tab/>
      </w:r>
      <w:r w:rsidR="00127295" w:rsidRPr="009B3209">
        <w:rPr>
          <w:rFonts w:ascii="Times New Roman" w:eastAsia="Times New Roman" w:hAnsi="Times New Roman" w:cs="Times New Roman"/>
          <w:sz w:val="24"/>
        </w:rPr>
        <w:t xml:space="preserve">Данный преференциальный механизм по законопроекту должен распространяться на все субъекты предпринимательства: </w:t>
      </w:r>
      <w:r w:rsidR="00127295" w:rsidRPr="009B3209">
        <w:rPr>
          <w:rFonts w:ascii="Times New Roman" w:eastAsia="Times New Roman" w:hAnsi="Times New Roman" w:cs="Times New Roman"/>
          <w:sz w:val="24"/>
          <w:lang w:val="ky-KG"/>
        </w:rPr>
        <w:t>как</w:t>
      </w:r>
      <w:r w:rsidR="00127295" w:rsidRPr="009B3209">
        <w:rPr>
          <w:rFonts w:ascii="Times New Roman" w:eastAsia="Times New Roman" w:hAnsi="Times New Roman" w:cs="Times New Roman"/>
          <w:sz w:val="24"/>
        </w:rPr>
        <w:t xml:space="preserve"> на действующие</w:t>
      </w:r>
      <w:r w:rsidR="00127295" w:rsidRPr="009B3209">
        <w:rPr>
          <w:rFonts w:ascii="Times New Roman" w:eastAsia="Times New Roman" w:hAnsi="Times New Roman" w:cs="Times New Roman"/>
          <w:sz w:val="24"/>
          <w:lang w:val="ky-KG"/>
        </w:rPr>
        <w:t>, так</w:t>
      </w:r>
      <w:r w:rsidR="00127295" w:rsidRPr="009B3209">
        <w:rPr>
          <w:rFonts w:ascii="Times New Roman" w:eastAsia="Times New Roman" w:hAnsi="Times New Roman" w:cs="Times New Roman"/>
          <w:sz w:val="24"/>
        </w:rPr>
        <w:t xml:space="preserve"> и </w:t>
      </w:r>
      <w:r w:rsidR="00127295" w:rsidRPr="009B3209">
        <w:rPr>
          <w:rFonts w:ascii="Times New Roman" w:eastAsia="Times New Roman" w:hAnsi="Times New Roman" w:cs="Times New Roman"/>
          <w:sz w:val="24"/>
          <w:lang w:val="ky-KG"/>
        </w:rPr>
        <w:t xml:space="preserve">на </w:t>
      </w:r>
      <w:r w:rsidR="00127295" w:rsidRPr="009B3209">
        <w:rPr>
          <w:rFonts w:ascii="Times New Roman" w:eastAsia="Times New Roman" w:hAnsi="Times New Roman" w:cs="Times New Roman"/>
          <w:sz w:val="24"/>
        </w:rPr>
        <w:t>вновь открыты</w:t>
      </w:r>
      <w:r w:rsidR="00127295" w:rsidRPr="009B3209">
        <w:rPr>
          <w:rFonts w:ascii="Times New Roman" w:eastAsia="Times New Roman" w:hAnsi="Times New Roman" w:cs="Times New Roman"/>
          <w:sz w:val="24"/>
          <w:lang w:val="ky-KG"/>
        </w:rPr>
        <w:t>е</w:t>
      </w:r>
      <w:r w:rsidR="00127295" w:rsidRPr="009B3209">
        <w:rPr>
          <w:rFonts w:ascii="Times New Roman" w:eastAsia="Times New Roman" w:hAnsi="Times New Roman" w:cs="Times New Roman"/>
          <w:sz w:val="24"/>
        </w:rPr>
        <w:t xml:space="preserve"> субъект</w:t>
      </w:r>
      <w:r w:rsidR="00127295" w:rsidRPr="009B3209">
        <w:rPr>
          <w:rFonts w:ascii="Times New Roman" w:eastAsia="Times New Roman" w:hAnsi="Times New Roman" w:cs="Times New Roman"/>
          <w:sz w:val="24"/>
          <w:lang w:val="ky-KG"/>
        </w:rPr>
        <w:t>ы</w:t>
      </w:r>
      <w:r w:rsidR="00127295" w:rsidRPr="009B3209">
        <w:rPr>
          <w:rFonts w:ascii="Times New Roman" w:eastAsia="Times New Roman" w:hAnsi="Times New Roman" w:cs="Times New Roman"/>
          <w:sz w:val="24"/>
        </w:rPr>
        <w:t xml:space="preserve"> (в настоящее время действует в отношении хозяйствующих субъектов, введенных после 1 января 2019 года).</w:t>
      </w:r>
    </w:p>
    <w:p w:rsidR="00127295" w:rsidRPr="009B3209" w:rsidRDefault="00127295" w:rsidP="00960ED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B3209">
        <w:rPr>
          <w:rFonts w:ascii="Times New Roman" w:eastAsia="Times New Roman" w:hAnsi="Times New Roman" w:cs="Times New Roman"/>
          <w:sz w:val="24"/>
        </w:rPr>
        <w:tab/>
      </w:r>
      <w:r w:rsidRPr="009B3209">
        <w:rPr>
          <w:rFonts w:ascii="Times New Roman" w:eastAsia="Times New Roman" w:hAnsi="Times New Roman" w:cs="Times New Roman"/>
          <w:sz w:val="24"/>
          <w:lang w:val="ky-KG"/>
        </w:rPr>
        <w:t>Настоящим проектом Закона</w:t>
      </w:r>
      <w:r w:rsidRPr="009B3209">
        <w:rPr>
          <w:rFonts w:ascii="Times New Roman" w:eastAsia="Times New Roman" w:hAnsi="Times New Roman" w:cs="Times New Roman"/>
          <w:sz w:val="24"/>
        </w:rPr>
        <w:t xml:space="preserve"> также предлагается упразднить на территории </w:t>
      </w:r>
      <w:proofErr w:type="spellStart"/>
      <w:r w:rsidRPr="009B3209">
        <w:rPr>
          <w:rFonts w:ascii="Times New Roman" w:eastAsia="Times New Roman" w:hAnsi="Times New Roman" w:cs="Times New Roman"/>
          <w:sz w:val="24"/>
        </w:rPr>
        <w:t>Баткенской</w:t>
      </w:r>
      <w:proofErr w:type="spellEnd"/>
      <w:r w:rsidRPr="009B3209">
        <w:rPr>
          <w:rFonts w:ascii="Times New Roman" w:eastAsia="Times New Roman" w:hAnsi="Times New Roman" w:cs="Times New Roman"/>
          <w:sz w:val="24"/>
        </w:rPr>
        <w:t xml:space="preserve"> области заключение Типового инвестиционного соглашения об осуществлении деятельности в преференциальных населенных пунктах, которое в настоящее время заключается между инвестором, </w:t>
      </w:r>
      <w:proofErr w:type="spellStart"/>
      <w:r w:rsidRPr="009B3209">
        <w:rPr>
          <w:rFonts w:ascii="Times New Roman" w:eastAsia="Times New Roman" w:hAnsi="Times New Roman" w:cs="Times New Roman"/>
          <w:sz w:val="24"/>
        </w:rPr>
        <w:t>Минист</w:t>
      </w:r>
      <w:proofErr w:type="spellEnd"/>
      <w:r w:rsidRPr="009B3209">
        <w:rPr>
          <w:rFonts w:ascii="Times New Roman" w:eastAsia="Times New Roman" w:hAnsi="Times New Roman" w:cs="Times New Roman"/>
          <w:sz w:val="24"/>
          <w:lang w:val="ky-KG"/>
        </w:rPr>
        <w:t>ерством</w:t>
      </w:r>
      <w:r w:rsidRPr="009B3209">
        <w:rPr>
          <w:rFonts w:ascii="Times New Roman" w:eastAsia="Times New Roman" w:hAnsi="Times New Roman" w:cs="Times New Roman"/>
          <w:sz w:val="24"/>
        </w:rPr>
        <w:t xml:space="preserve"> по продвижению и защите инвестиций</w:t>
      </w:r>
      <w:r w:rsidRPr="009B3209">
        <w:rPr>
          <w:rFonts w:ascii="Times New Roman" w:eastAsia="Times New Roman" w:hAnsi="Times New Roman" w:cs="Times New Roman"/>
          <w:sz w:val="24"/>
          <w:lang w:val="ky-KG"/>
        </w:rPr>
        <w:t xml:space="preserve"> Кыргыской Республики</w:t>
      </w:r>
      <w:r w:rsidRPr="009B3209">
        <w:rPr>
          <w:rFonts w:ascii="Times New Roman" w:eastAsia="Times New Roman" w:hAnsi="Times New Roman" w:cs="Times New Roman"/>
          <w:sz w:val="24"/>
        </w:rPr>
        <w:t xml:space="preserve"> и органом </w:t>
      </w:r>
      <w:r w:rsidRPr="009B3209">
        <w:rPr>
          <w:rFonts w:ascii="Times New Roman" w:eastAsia="Times New Roman" w:hAnsi="Times New Roman" w:cs="Times New Roman"/>
          <w:sz w:val="24"/>
          <w:lang w:val="ky-KG"/>
        </w:rPr>
        <w:t>местного самоуправления</w:t>
      </w:r>
      <w:r w:rsidRPr="009B3209">
        <w:rPr>
          <w:rFonts w:ascii="Times New Roman" w:eastAsia="Times New Roman" w:hAnsi="Times New Roman" w:cs="Times New Roman"/>
          <w:sz w:val="24"/>
        </w:rPr>
        <w:t>.</w:t>
      </w:r>
    </w:p>
    <w:p w:rsidR="003F6948" w:rsidRPr="009B3209" w:rsidRDefault="00127295" w:rsidP="00960ED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B3209">
        <w:rPr>
          <w:rFonts w:ascii="Times New Roman" w:eastAsia="Times New Roman" w:hAnsi="Times New Roman" w:cs="Times New Roman"/>
          <w:sz w:val="24"/>
        </w:rPr>
        <w:tab/>
      </w:r>
      <w:r w:rsidR="009C3E84" w:rsidRPr="009B3209">
        <w:rPr>
          <w:rFonts w:ascii="Times New Roman" w:eastAsia="Times New Roman" w:hAnsi="Times New Roman" w:cs="Times New Roman"/>
          <w:sz w:val="24"/>
        </w:rPr>
        <w:t xml:space="preserve">Помимо этого, для субъектов, зарегистрированных и осуществляющих деятельность в приграничных населенных пунктах, </w:t>
      </w:r>
      <w:r w:rsidR="005A424D" w:rsidRPr="009B3209">
        <w:rPr>
          <w:rFonts w:ascii="Times New Roman" w:eastAsia="Times New Roman" w:hAnsi="Times New Roman" w:cs="Times New Roman"/>
          <w:sz w:val="24"/>
        </w:rPr>
        <w:t>перечень которых, будет определят</w:t>
      </w:r>
      <w:r w:rsidR="009641EE" w:rsidRPr="009B3209">
        <w:rPr>
          <w:rFonts w:ascii="Times New Roman" w:eastAsia="Times New Roman" w:hAnsi="Times New Roman" w:cs="Times New Roman"/>
          <w:sz w:val="24"/>
        </w:rPr>
        <w:t>ь</w:t>
      </w:r>
      <w:r w:rsidR="005A424D" w:rsidRPr="009B3209">
        <w:rPr>
          <w:rFonts w:ascii="Times New Roman" w:eastAsia="Times New Roman" w:hAnsi="Times New Roman" w:cs="Times New Roman"/>
          <w:sz w:val="24"/>
        </w:rPr>
        <w:t xml:space="preserve">ся </w:t>
      </w:r>
      <w:r w:rsidR="001A3ECB" w:rsidRPr="009B3209">
        <w:rPr>
          <w:rFonts w:ascii="Times New Roman" w:eastAsia="Times New Roman" w:hAnsi="Times New Roman" w:cs="Times New Roman"/>
          <w:sz w:val="24"/>
        </w:rPr>
        <w:t xml:space="preserve">Кабинетом Министров </w:t>
      </w:r>
      <w:r w:rsidR="001A3ECB" w:rsidRPr="009B3209">
        <w:rPr>
          <w:rFonts w:ascii="Times New Roman" w:eastAsia="Times New Roman" w:hAnsi="Times New Roman" w:cs="Times New Roman"/>
          <w:sz w:val="24"/>
          <w:lang w:eastAsia="ru-RU"/>
        </w:rPr>
        <w:t>К</w:t>
      </w:r>
      <w:r w:rsidR="001A3ECB" w:rsidRPr="009B3209">
        <w:rPr>
          <w:rFonts w:ascii="Times New Roman" w:eastAsia="Times New Roman" w:hAnsi="Times New Roman" w:cs="Times New Roman"/>
          <w:sz w:val="24"/>
          <w:lang w:val="ky-KG" w:eastAsia="ru-RU"/>
        </w:rPr>
        <w:t xml:space="preserve">ыргызской </w:t>
      </w:r>
      <w:r w:rsidR="001A3ECB" w:rsidRPr="009B3209">
        <w:rPr>
          <w:rFonts w:ascii="Times New Roman" w:eastAsia="Times New Roman" w:hAnsi="Times New Roman" w:cs="Times New Roman"/>
          <w:sz w:val="24"/>
          <w:lang w:eastAsia="ru-RU"/>
        </w:rPr>
        <w:t>Р</w:t>
      </w:r>
      <w:r w:rsidR="001A3ECB" w:rsidRPr="009B3209">
        <w:rPr>
          <w:rFonts w:ascii="Times New Roman" w:eastAsia="Times New Roman" w:hAnsi="Times New Roman" w:cs="Times New Roman"/>
          <w:sz w:val="24"/>
          <w:lang w:val="ky-KG" w:eastAsia="ru-RU"/>
        </w:rPr>
        <w:t>еспублики</w:t>
      </w:r>
      <w:r w:rsidR="009C3E84" w:rsidRPr="009B3209">
        <w:rPr>
          <w:rFonts w:ascii="Times New Roman" w:eastAsia="Times New Roman" w:hAnsi="Times New Roman" w:cs="Times New Roman"/>
          <w:sz w:val="24"/>
        </w:rPr>
        <w:t>, законопроектом предусмотрено освобождение от уплаты налога на прибыль, налога с продаж, налога на имущество и земельного налога.</w:t>
      </w:r>
      <w:r w:rsidR="0046334B" w:rsidRPr="009B3209">
        <w:rPr>
          <w:rFonts w:ascii="Times New Roman" w:eastAsia="Times New Roman" w:hAnsi="Times New Roman" w:cs="Times New Roman"/>
          <w:sz w:val="24"/>
        </w:rPr>
        <w:tab/>
      </w:r>
    </w:p>
    <w:p w:rsidR="004250B0" w:rsidRPr="009B3209" w:rsidRDefault="003F6948" w:rsidP="00960ED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ky-KG"/>
        </w:rPr>
      </w:pPr>
      <w:r w:rsidRPr="009B3209">
        <w:rPr>
          <w:rFonts w:ascii="Times New Roman" w:eastAsia="Times New Roman" w:hAnsi="Times New Roman" w:cs="Times New Roman"/>
          <w:sz w:val="24"/>
        </w:rPr>
        <w:tab/>
      </w:r>
      <w:r w:rsidR="009C482D" w:rsidRPr="009B3209">
        <w:rPr>
          <w:rFonts w:ascii="Times New Roman" w:eastAsia="Times New Roman" w:hAnsi="Times New Roman" w:cs="Times New Roman"/>
          <w:sz w:val="24"/>
          <w:lang w:val="ky-KG"/>
        </w:rPr>
        <w:tab/>
      </w:r>
      <w:r w:rsidR="00127295" w:rsidRPr="009B3209">
        <w:rPr>
          <w:rFonts w:ascii="Times New Roman" w:eastAsia="Times New Roman" w:hAnsi="Times New Roman" w:cs="Times New Roman"/>
          <w:sz w:val="24"/>
          <w:lang w:val="ky-KG"/>
        </w:rPr>
        <w:t>Т</w:t>
      </w:r>
      <w:proofErr w:type="spellStart"/>
      <w:r w:rsidRPr="009B3209">
        <w:rPr>
          <w:rFonts w:ascii="Times New Roman" w:eastAsia="Times New Roman" w:hAnsi="Times New Roman" w:cs="Times New Roman"/>
          <w:sz w:val="24"/>
        </w:rPr>
        <w:t>акже</w:t>
      </w:r>
      <w:proofErr w:type="spellEnd"/>
      <w:r w:rsidR="00B87879">
        <w:rPr>
          <w:rFonts w:ascii="Times New Roman" w:eastAsia="Times New Roman" w:hAnsi="Times New Roman" w:cs="Times New Roman"/>
          <w:sz w:val="24"/>
        </w:rPr>
        <w:t>,</w:t>
      </w:r>
      <w:r w:rsidRPr="009B3209">
        <w:rPr>
          <w:rFonts w:ascii="Times New Roman" w:eastAsia="Times New Roman" w:hAnsi="Times New Roman" w:cs="Times New Roman"/>
          <w:sz w:val="24"/>
        </w:rPr>
        <w:t xml:space="preserve"> Закон Кыргызской Республики “Об инвестициях в Кыргызской Республике” </w:t>
      </w:r>
      <w:r w:rsidR="004250B0" w:rsidRPr="009B3209">
        <w:rPr>
          <w:rFonts w:ascii="Times New Roman" w:eastAsia="Times New Roman" w:hAnsi="Times New Roman" w:cs="Times New Roman"/>
          <w:sz w:val="24"/>
          <w:lang w:val="ky-KG"/>
        </w:rPr>
        <w:t xml:space="preserve"> дополняется статьей о гарантиях защиты инвестиций и инвесторов в областях с особым инвестиционным режимом, где для данных областей предусматривается:</w:t>
      </w:r>
    </w:p>
    <w:p w:rsidR="003F6948" w:rsidRPr="009B3209" w:rsidRDefault="00B87879" w:rsidP="00B87879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ky-KG"/>
        </w:rPr>
      </w:pPr>
      <w:r>
        <w:rPr>
          <w:rFonts w:ascii="Times New Roman" w:eastAsia="Times New Roman" w:hAnsi="Times New Roman" w:cs="Times New Roman"/>
          <w:sz w:val="24"/>
          <w:lang w:val="ky-KG"/>
        </w:rPr>
        <w:t xml:space="preserve">инвесторам </w:t>
      </w:r>
      <w:r w:rsidRPr="00B87879">
        <w:rPr>
          <w:rFonts w:ascii="Times New Roman" w:eastAsia="Times New Roman" w:hAnsi="Times New Roman" w:cs="Times New Roman"/>
          <w:sz w:val="24"/>
          <w:lang w:val="ky-KG"/>
        </w:rPr>
        <w:t>предоставля</w:t>
      </w:r>
      <w:r>
        <w:rPr>
          <w:rFonts w:ascii="Times New Roman" w:eastAsia="Times New Roman" w:hAnsi="Times New Roman" w:cs="Times New Roman"/>
          <w:sz w:val="24"/>
          <w:lang w:val="ky-KG"/>
        </w:rPr>
        <w:t>ю</w:t>
      </w:r>
      <w:r w:rsidRPr="00B87879">
        <w:rPr>
          <w:rFonts w:ascii="Times New Roman" w:eastAsia="Times New Roman" w:hAnsi="Times New Roman" w:cs="Times New Roman"/>
          <w:sz w:val="24"/>
          <w:lang w:val="ky-KG"/>
        </w:rPr>
        <w:t>т</w:t>
      </w:r>
      <w:r>
        <w:rPr>
          <w:rFonts w:ascii="Times New Roman" w:eastAsia="Times New Roman" w:hAnsi="Times New Roman" w:cs="Times New Roman"/>
          <w:sz w:val="24"/>
          <w:lang w:val="ky-KG"/>
        </w:rPr>
        <w:t>ся</w:t>
      </w:r>
      <w:r w:rsidRPr="00B87879">
        <w:rPr>
          <w:rFonts w:ascii="Times New Roman" w:eastAsia="Times New Roman" w:hAnsi="Times New Roman" w:cs="Times New Roman"/>
          <w:sz w:val="24"/>
          <w:lang w:val="ky-KG"/>
        </w:rPr>
        <w:t xml:space="preserve"> финансовые обяз</w:t>
      </w:r>
      <w:r>
        <w:rPr>
          <w:rFonts w:ascii="Times New Roman" w:eastAsia="Times New Roman" w:hAnsi="Times New Roman" w:cs="Times New Roman"/>
          <w:sz w:val="24"/>
          <w:lang w:val="ky-KG"/>
        </w:rPr>
        <w:t>ательства по защите инвестиций;</w:t>
      </w:r>
    </w:p>
    <w:p w:rsidR="004250B0" w:rsidRPr="009B3209" w:rsidRDefault="00B87879" w:rsidP="00B87879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lang w:val="ky-KG"/>
        </w:rPr>
      </w:pPr>
      <w:r>
        <w:rPr>
          <w:rFonts w:ascii="Times New Roman" w:eastAsia="Times New Roman" w:hAnsi="Times New Roman" w:cs="Times New Roman"/>
          <w:sz w:val="24"/>
          <w:lang w:val="ky-KG"/>
        </w:rPr>
        <w:t>и</w:t>
      </w:r>
      <w:r w:rsidRPr="00B87879">
        <w:rPr>
          <w:rFonts w:ascii="Times New Roman" w:eastAsia="Times New Roman" w:hAnsi="Times New Roman" w:cs="Times New Roman"/>
          <w:sz w:val="24"/>
          <w:lang w:val="ky-KG"/>
        </w:rPr>
        <w:t>нвесторам, осуществляющим инвестиции на территориях с особым инвестиционным режимом в приоритетных отраслях экономики и социальной сферы в соответствии с государственными программами (проектами) развития могут быть предусмотрены определенные финансовые обязательства государства в рамках гарантий по инвестиционным проектам, закреплённых в инвестиционном соглашении, в случае нанесения ущерба в результате неправомерных действий/бездействий государственных органов при рассмотрении споров в случае противоречий в законодательстве</w:t>
      </w:r>
      <w:r w:rsidR="00DE3BCE" w:rsidRPr="00B87879">
        <w:rPr>
          <w:rFonts w:ascii="Times New Roman" w:eastAsia="Times New Roman" w:hAnsi="Times New Roman" w:cs="Times New Roman"/>
          <w:sz w:val="24"/>
          <w:lang w:val="ky-KG"/>
        </w:rPr>
        <w:t>.</w:t>
      </w:r>
    </w:p>
    <w:p w:rsidR="00F75FBC" w:rsidRPr="009B3209" w:rsidRDefault="00F75FBC" w:rsidP="00F75FB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B3209">
        <w:rPr>
          <w:rFonts w:ascii="Times New Roman" w:eastAsia="Times New Roman" w:hAnsi="Times New Roman" w:cs="Times New Roman"/>
          <w:sz w:val="24"/>
          <w:lang w:val="ky-KG"/>
        </w:rPr>
        <w:tab/>
      </w:r>
      <w:r w:rsidRPr="009B3209">
        <w:rPr>
          <w:rFonts w:ascii="Times New Roman" w:eastAsia="Times New Roman" w:hAnsi="Times New Roman" w:cs="Times New Roman"/>
          <w:sz w:val="24"/>
        </w:rPr>
        <w:t xml:space="preserve">В целях приведения </w:t>
      </w:r>
      <w:r w:rsidR="00357F50" w:rsidRPr="009B3209">
        <w:rPr>
          <w:rFonts w:ascii="Times New Roman" w:eastAsia="Times New Roman" w:hAnsi="Times New Roman" w:cs="Times New Roman"/>
          <w:sz w:val="24"/>
        </w:rPr>
        <w:t>в соответствие действующего законодательства Кыргызской Республики с нормами</w:t>
      </w:r>
      <w:r w:rsidR="00127295" w:rsidRPr="009B3209">
        <w:rPr>
          <w:rFonts w:ascii="Times New Roman" w:eastAsia="Times New Roman" w:hAnsi="Times New Roman" w:cs="Times New Roman"/>
          <w:sz w:val="24"/>
        </w:rPr>
        <w:t xml:space="preserve"> </w:t>
      </w:r>
      <w:r w:rsidRPr="009B3209">
        <w:rPr>
          <w:rFonts w:ascii="Times New Roman" w:eastAsia="Times New Roman" w:hAnsi="Times New Roman" w:cs="Times New Roman"/>
          <w:sz w:val="24"/>
        </w:rPr>
        <w:t>предлага</w:t>
      </w:r>
      <w:r w:rsidR="00127295" w:rsidRPr="009B3209">
        <w:rPr>
          <w:rFonts w:ascii="Times New Roman" w:eastAsia="Times New Roman" w:hAnsi="Times New Roman" w:cs="Times New Roman"/>
          <w:sz w:val="24"/>
        </w:rPr>
        <w:t>е</w:t>
      </w:r>
      <w:r w:rsidRPr="009B3209">
        <w:rPr>
          <w:rFonts w:ascii="Times New Roman" w:eastAsia="Times New Roman" w:hAnsi="Times New Roman" w:cs="Times New Roman"/>
          <w:sz w:val="24"/>
        </w:rPr>
        <w:t xml:space="preserve">мого </w:t>
      </w:r>
      <w:r w:rsidR="00127295" w:rsidRPr="009B3209">
        <w:rPr>
          <w:rFonts w:ascii="Times New Roman" w:eastAsia="Times New Roman" w:hAnsi="Times New Roman" w:cs="Times New Roman"/>
          <w:sz w:val="24"/>
        </w:rPr>
        <w:t>законопроекта</w:t>
      </w:r>
      <w:r w:rsidRPr="009B3209">
        <w:rPr>
          <w:rFonts w:ascii="Times New Roman" w:eastAsia="Times New Roman" w:hAnsi="Times New Roman" w:cs="Times New Roman"/>
          <w:sz w:val="24"/>
        </w:rPr>
        <w:t xml:space="preserve"> внос</w:t>
      </w:r>
      <w:r w:rsidR="0070715F" w:rsidRPr="009B3209">
        <w:rPr>
          <w:rFonts w:ascii="Times New Roman" w:eastAsia="Times New Roman" w:hAnsi="Times New Roman" w:cs="Times New Roman"/>
          <w:sz w:val="24"/>
        </w:rPr>
        <w:t>я</w:t>
      </w:r>
      <w:r w:rsidRPr="009B3209">
        <w:rPr>
          <w:rFonts w:ascii="Times New Roman" w:eastAsia="Times New Roman" w:hAnsi="Times New Roman" w:cs="Times New Roman"/>
          <w:sz w:val="24"/>
        </w:rPr>
        <w:t xml:space="preserve">тся изменения в статьи 59 и 63 Бюджетного кодекса Кыргызской Республики. Вносимые поправки предусматривают предоставление инвесторам государственных гарантий </w:t>
      </w:r>
      <w:r w:rsidR="00357F50" w:rsidRPr="009B3209">
        <w:rPr>
          <w:rFonts w:ascii="Times New Roman" w:eastAsia="Times New Roman" w:hAnsi="Times New Roman" w:cs="Times New Roman"/>
          <w:sz w:val="24"/>
        </w:rPr>
        <w:t xml:space="preserve">на территориях </w:t>
      </w:r>
      <w:r w:rsidRPr="009B3209">
        <w:rPr>
          <w:rFonts w:ascii="Times New Roman" w:eastAsia="Times New Roman" w:hAnsi="Times New Roman" w:cs="Times New Roman"/>
          <w:sz w:val="24"/>
        </w:rPr>
        <w:t>с особым статусом.</w:t>
      </w:r>
    </w:p>
    <w:p w:rsidR="003F6948" w:rsidRPr="009B3209" w:rsidRDefault="003F6948" w:rsidP="00960ED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B3209">
        <w:rPr>
          <w:rFonts w:ascii="Times New Roman" w:eastAsia="Times New Roman" w:hAnsi="Times New Roman" w:cs="Times New Roman"/>
          <w:sz w:val="24"/>
        </w:rPr>
        <w:tab/>
      </w:r>
      <w:r w:rsidR="003B2FE2" w:rsidRPr="009B3209">
        <w:rPr>
          <w:rFonts w:ascii="Times New Roman" w:eastAsia="Times New Roman" w:hAnsi="Times New Roman" w:cs="Times New Roman"/>
          <w:sz w:val="24"/>
        </w:rPr>
        <w:t xml:space="preserve">Наряду </w:t>
      </w:r>
      <w:r w:rsidR="00CC020A" w:rsidRPr="009B3209">
        <w:rPr>
          <w:rFonts w:ascii="Times New Roman" w:eastAsia="Times New Roman" w:hAnsi="Times New Roman" w:cs="Times New Roman"/>
          <w:sz w:val="24"/>
        </w:rPr>
        <w:t>с вышеизложенным</w:t>
      </w:r>
      <w:r w:rsidR="003B2FE2" w:rsidRPr="009B3209">
        <w:rPr>
          <w:rFonts w:ascii="Times New Roman" w:eastAsia="Times New Roman" w:hAnsi="Times New Roman" w:cs="Times New Roman"/>
          <w:sz w:val="24"/>
        </w:rPr>
        <w:t xml:space="preserve">, Кабинетом Министров </w:t>
      </w:r>
      <w:r w:rsidR="00EF7B6D" w:rsidRPr="009B3209">
        <w:rPr>
          <w:rFonts w:ascii="Times New Roman" w:eastAsia="Times New Roman" w:hAnsi="Times New Roman" w:cs="Times New Roman"/>
          <w:sz w:val="24"/>
          <w:lang w:eastAsia="ru-RU"/>
        </w:rPr>
        <w:t>К</w:t>
      </w:r>
      <w:r w:rsidR="00EF7B6D" w:rsidRPr="009B3209">
        <w:rPr>
          <w:rFonts w:ascii="Times New Roman" w:eastAsia="Times New Roman" w:hAnsi="Times New Roman" w:cs="Times New Roman"/>
          <w:sz w:val="24"/>
          <w:lang w:val="ky-KG" w:eastAsia="ru-RU"/>
        </w:rPr>
        <w:t xml:space="preserve">ыргызской </w:t>
      </w:r>
      <w:r w:rsidR="00EF7B6D" w:rsidRPr="009B3209">
        <w:rPr>
          <w:rFonts w:ascii="Times New Roman" w:eastAsia="Times New Roman" w:hAnsi="Times New Roman" w:cs="Times New Roman"/>
          <w:sz w:val="24"/>
          <w:lang w:eastAsia="ru-RU"/>
        </w:rPr>
        <w:t>Р</w:t>
      </w:r>
      <w:r w:rsidR="00EF7B6D" w:rsidRPr="009B3209">
        <w:rPr>
          <w:rFonts w:ascii="Times New Roman" w:eastAsia="Times New Roman" w:hAnsi="Times New Roman" w:cs="Times New Roman"/>
          <w:sz w:val="24"/>
          <w:lang w:val="ky-KG" w:eastAsia="ru-RU"/>
        </w:rPr>
        <w:t>еспублики</w:t>
      </w:r>
      <w:r w:rsidR="00EF7B6D" w:rsidRPr="009B3209">
        <w:rPr>
          <w:rFonts w:ascii="Times New Roman" w:eastAsia="Times New Roman" w:hAnsi="Times New Roman" w:cs="Times New Roman"/>
          <w:sz w:val="24"/>
        </w:rPr>
        <w:t xml:space="preserve"> </w:t>
      </w:r>
      <w:r w:rsidR="003B2FE2" w:rsidRPr="009B3209">
        <w:rPr>
          <w:rFonts w:ascii="Times New Roman" w:eastAsia="Times New Roman" w:hAnsi="Times New Roman" w:cs="Times New Roman"/>
          <w:sz w:val="24"/>
        </w:rPr>
        <w:t xml:space="preserve">предлагается внести изменения в Закон Кыргызской Республики «О государственных и муниципальных услугах», в части </w:t>
      </w:r>
      <w:r w:rsidR="00357F50" w:rsidRPr="009B3209">
        <w:rPr>
          <w:rFonts w:ascii="Times New Roman" w:eastAsia="Times New Roman" w:hAnsi="Times New Roman" w:cs="Times New Roman"/>
          <w:sz w:val="24"/>
        </w:rPr>
        <w:t>дополнения</w:t>
      </w:r>
      <w:r w:rsidR="008F1954" w:rsidRPr="009B3209">
        <w:rPr>
          <w:rFonts w:ascii="Times New Roman" w:eastAsia="Times New Roman" w:hAnsi="Times New Roman" w:cs="Times New Roman"/>
          <w:sz w:val="24"/>
          <w:lang w:val="ky-KG"/>
        </w:rPr>
        <w:t xml:space="preserve"> о </w:t>
      </w:r>
      <w:r w:rsidR="003B2FE2" w:rsidRPr="009B3209">
        <w:rPr>
          <w:rFonts w:ascii="Times New Roman" w:eastAsia="Times New Roman" w:hAnsi="Times New Roman" w:cs="Times New Roman"/>
          <w:sz w:val="24"/>
        </w:rPr>
        <w:t xml:space="preserve"> </w:t>
      </w:r>
      <w:r w:rsidR="008F1954" w:rsidRPr="009B3209">
        <w:rPr>
          <w:rFonts w:ascii="Times New Roman" w:eastAsia="Times New Roman" w:hAnsi="Times New Roman" w:cs="Times New Roman"/>
          <w:sz w:val="24"/>
        </w:rPr>
        <w:t>предоставлении</w:t>
      </w:r>
      <w:r w:rsidR="003B2FE2" w:rsidRPr="009B3209">
        <w:rPr>
          <w:rFonts w:ascii="Times New Roman" w:eastAsia="Times New Roman" w:hAnsi="Times New Roman" w:cs="Times New Roman"/>
          <w:sz w:val="24"/>
        </w:rPr>
        <w:t xml:space="preserve"> государственн</w:t>
      </w:r>
      <w:r w:rsidR="008F1954" w:rsidRPr="009B3209">
        <w:rPr>
          <w:rFonts w:ascii="Times New Roman" w:eastAsia="Times New Roman" w:hAnsi="Times New Roman" w:cs="Times New Roman"/>
          <w:sz w:val="24"/>
        </w:rPr>
        <w:t>ых и муниципальных  услуг</w:t>
      </w:r>
      <w:r w:rsidR="003B2FE2" w:rsidRPr="009B3209">
        <w:rPr>
          <w:rFonts w:ascii="Times New Roman" w:eastAsia="Times New Roman" w:hAnsi="Times New Roman" w:cs="Times New Roman"/>
          <w:sz w:val="24"/>
        </w:rPr>
        <w:t xml:space="preserve"> </w:t>
      </w:r>
      <w:r w:rsidR="00357F50" w:rsidRPr="009B3209">
        <w:rPr>
          <w:rFonts w:ascii="Times New Roman" w:eastAsia="Times New Roman" w:hAnsi="Times New Roman" w:cs="Times New Roman"/>
          <w:sz w:val="24"/>
        </w:rPr>
        <w:t>на территориях, где предусмотрен льготный режим предоставления государственных и муниципальных услуг на льготных ус</w:t>
      </w:r>
      <w:r w:rsidR="003B2FE2" w:rsidRPr="009B3209">
        <w:rPr>
          <w:rFonts w:ascii="Times New Roman" w:eastAsia="Times New Roman" w:hAnsi="Times New Roman" w:cs="Times New Roman"/>
          <w:sz w:val="24"/>
        </w:rPr>
        <w:t>ловиях или бесплатно</w:t>
      </w:r>
      <w:r w:rsidR="001E5422" w:rsidRPr="009B3209">
        <w:rPr>
          <w:rFonts w:ascii="Times New Roman" w:eastAsia="Times New Roman" w:hAnsi="Times New Roman" w:cs="Times New Roman"/>
          <w:sz w:val="24"/>
        </w:rPr>
        <w:t xml:space="preserve"> </w:t>
      </w:r>
      <w:r w:rsidR="003B2FE2" w:rsidRPr="009B3209">
        <w:rPr>
          <w:rFonts w:ascii="Times New Roman" w:eastAsia="Times New Roman" w:hAnsi="Times New Roman" w:cs="Times New Roman"/>
          <w:sz w:val="24"/>
        </w:rPr>
        <w:t>согласно перечн</w:t>
      </w:r>
      <w:r w:rsidR="007C0059" w:rsidRPr="009B3209">
        <w:rPr>
          <w:rFonts w:ascii="Times New Roman" w:eastAsia="Times New Roman" w:hAnsi="Times New Roman" w:cs="Times New Roman"/>
          <w:sz w:val="24"/>
        </w:rPr>
        <w:t>ю</w:t>
      </w:r>
      <w:r w:rsidR="001E5422" w:rsidRPr="009B3209">
        <w:rPr>
          <w:rFonts w:ascii="Times New Roman" w:eastAsia="Times New Roman" w:hAnsi="Times New Roman" w:cs="Times New Roman"/>
          <w:sz w:val="24"/>
        </w:rPr>
        <w:t>,</w:t>
      </w:r>
      <w:r w:rsidR="008B415D" w:rsidRPr="009B3209">
        <w:rPr>
          <w:rFonts w:ascii="Times New Roman" w:eastAsia="Times New Roman" w:hAnsi="Times New Roman" w:cs="Times New Roman"/>
          <w:sz w:val="24"/>
        </w:rPr>
        <w:t xml:space="preserve"> определяем</w:t>
      </w:r>
      <w:r w:rsidR="008B415D" w:rsidRPr="009B3209">
        <w:rPr>
          <w:rFonts w:ascii="Times New Roman" w:eastAsia="Times New Roman" w:hAnsi="Times New Roman" w:cs="Times New Roman"/>
          <w:sz w:val="24"/>
          <w:lang w:val="ky-KG"/>
        </w:rPr>
        <w:t>ого</w:t>
      </w:r>
      <w:r w:rsidR="003B2FE2" w:rsidRPr="009B3209">
        <w:rPr>
          <w:rFonts w:ascii="Times New Roman" w:eastAsia="Times New Roman" w:hAnsi="Times New Roman" w:cs="Times New Roman"/>
          <w:sz w:val="24"/>
        </w:rPr>
        <w:t xml:space="preserve"> Кабинетом Министров Кыргызской Республики.</w:t>
      </w:r>
    </w:p>
    <w:p w:rsidR="00FC4061" w:rsidRPr="009B3209" w:rsidRDefault="003B2FE2" w:rsidP="00960ED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ky-KG"/>
        </w:rPr>
      </w:pPr>
      <w:r w:rsidRPr="009B3209">
        <w:rPr>
          <w:rFonts w:ascii="Times New Roman" w:eastAsia="Times New Roman" w:hAnsi="Times New Roman" w:cs="Times New Roman"/>
          <w:sz w:val="24"/>
        </w:rPr>
        <w:tab/>
      </w:r>
      <w:r w:rsidR="00FC4061" w:rsidRPr="009B3209">
        <w:rPr>
          <w:rFonts w:ascii="Times New Roman" w:eastAsia="Times New Roman" w:hAnsi="Times New Roman" w:cs="Times New Roman"/>
          <w:sz w:val="24"/>
          <w:lang w:val="ky-KG"/>
        </w:rPr>
        <w:t>Предлагаемый законопроект предусматривает списание налоговой задолженности субъектам, пострадавших в результате событий на кыргызско-таджикском участке государственной границы в Баткенской области с 28 по 30 апреля 2021 года, и включенных в список пострадавших, утвержденный Государственной комиссией по восстановлению и развитию приграничных сел Баткенской области, образовавшуюся по состоянию на 1 июня 2021 года.</w:t>
      </w:r>
    </w:p>
    <w:p w:rsidR="003B2FE2" w:rsidRPr="009B3209" w:rsidRDefault="00FC4061" w:rsidP="00960ED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B3209">
        <w:rPr>
          <w:rFonts w:ascii="Times New Roman" w:eastAsia="Times New Roman" w:hAnsi="Times New Roman" w:cs="Times New Roman"/>
          <w:sz w:val="24"/>
          <w:lang w:val="ky-KG"/>
        </w:rPr>
        <w:tab/>
      </w:r>
      <w:r w:rsidR="003B2FE2" w:rsidRPr="009B3209">
        <w:rPr>
          <w:rFonts w:ascii="Times New Roman" w:eastAsia="Times New Roman" w:hAnsi="Times New Roman" w:cs="Times New Roman"/>
          <w:sz w:val="24"/>
        </w:rPr>
        <w:t xml:space="preserve">На основании вышеизложенного, для улучшения качества жизни населения и повышения социально-экономических показателей региона, привлечения бизнес-сообществ в </w:t>
      </w:r>
      <w:proofErr w:type="spellStart"/>
      <w:r w:rsidR="003B2FE2" w:rsidRPr="009B3209">
        <w:rPr>
          <w:rFonts w:ascii="Times New Roman" w:eastAsia="Times New Roman" w:hAnsi="Times New Roman" w:cs="Times New Roman"/>
          <w:sz w:val="24"/>
        </w:rPr>
        <w:t>Баткенскую</w:t>
      </w:r>
      <w:proofErr w:type="spellEnd"/>
      <w:r w:rsidR="003B2FE2" w:rsidRPr="009B3209">
        <w:rPr>
          <w:rFonts w:ascii="Times New Roman" w:eastAsia="Times New Roman" w:hAnsi="Times New Roman" w:cs="Times New Roman"/>
          <w:sz w:val="24"/>
        </w:rPr>
        <w:t xml:space="preserve"> область, необходимо внести соответствующие изменения в вышеуказанные </w:t>
      </w:r>
      <w:r w:rsidR="00357F50" w:rsidRPr="009B3209">
        <w:rPr>
          <w:rFonts w:ascii="Times New Roman" w:eastAsia="Times New Roman" w:hAnsi="Times New Roman" w:cs="Times New Roman"/>
          <w:sz w:val="24"/>
        </w:rPr>
        <w:t xml:space="preserve">Кодексы и </w:t>
      </w:r>
      <w:r w:rsidR="003B2FE2" w:rsidRPr="009B3209">
        <w:rPr>
          <w:rFonts w:ascii="Times New Roman" w:eastAsia="Times New Roman" w:hAnsi="Times New Roman" w:cs="Times New Roman"/>
          <w:sz w:val="24"/>
        </w:rPr>
        <w:t xml:space="preserve">Законы </w:t>
      </w:r>
      <w:r w:rsidR="005800B1" w:rsidRPr="009B3209">
        <w:rPr>
          <w:rFonts w:ascii="Times New Roman" w:eastAsia="Times New Roman" w:hAnsi="Times New Roman" w:cs="Times New Roman"/>
          <w:sz w:val="24"/>
          <w:lang w:eastAsia="ru-RU"/>
        </w:rPr>
        <w:t>К</w:t>
      </w:r>
      <w:r w:rsidR="005800B1" w:rsidRPr="009B3209">
        <w:rPr>
          <w:rFonts w:ascii="Times New Roman" w:eastAsia="Times New Roman" w:hAnsi="Times New Roman" w:cs="Times New Roman"/>
          <w:sz w:val="24"/>
          <w:lang w:val="ky-KG" w:eastAsia="ru-RU"/>
        </w:rPr>
        <w:t xml:space="preserve">ыргызской </w:t>
      </w:r>
      <w:r w:rsidR="005800B1" w:rsidRPr="009B3209">
        <w:rPr>
          <w:rFonts w:ascii="Times New Roman" w:eastAsia="Times New Roman" w:hAnsi="Times New Roman" w:cs="Times New Roman"/>
          <w:sz w:val="24"/>
          <w:lang w:eastAsia="ru-RU"/>
        </w:rPr>
        <w:t>Р</w:t>
      </w:r>
      <w:r w:rsidR="005800B1" w:rsidRPr="009B3209">
        <w:rPr>
          <w:rFonts w:ascii="Times New Roman" w:eastAsia="Times New Roman" w:hAnsi="Times New Roman" w:cs="Times New Roman"/>
          <w:sz w:val="24"/>
          <w:lang w:val="ky-KG" w:eastAsia="ru-RU"/>
        </w:rPr>
        <w:t>еспублики</w:t>
      </w:r>
      <w:r w:rsidR="003B2FE2" w:rsidRPr="009B3209">
        <w:rPr>
          <w:rFonts w:ascii="Times New Roman" w:eastAsia="Times New Roman" w:hAnsi="Times New Roman" w:cs="Times New Roman"/>
          <w:sz w:val="24"/>
        </w:rPr>
        <w:t>.</w:t>
      </w:r>
    </w:p>
    <w:p w:rsidR="003B2FE2" w:rsidRPr="009B3209" w:rsidRDefault="003B2FE2" w:rsidP="00960ED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ky-KG"/>
        </w:rPr>
      </w:pPr>
    </w:p>
    <w:p w:rsidR="00F05510" w:rsidRPr="009B3209" w:rsidRDefault="00F05510" w:rsidP="00960E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9B3209">
        <w:rPr>
          <w:rFonts w:ascii="Times New Roman" w:eastAsia="Times New Roman" w:hAnsi="Times New Roman" w:cs="Times New Roman"/>
          <w:b/>
          <w:sz w:val="24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05510" w:rsidRPr="009B3209" w:rsidRDefault="00F05510" w:rsidP="00960E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ky-KG" w:eastAsia="ru-RU"/>
        </w:rPr>
      </w:pPr>
      <w:r w:rsidRPr="009B3209">
        <w:rPr>
          <w:rFonts w:ascii="Times New Roman" w:eastAsia="Times New Roman" w:hAnsi="Times New Roman" w:cs="Times New Roman"/>
          <w:sz w:val="24"/>
          <w:lang w:eastAsia="ru-RU"/>
        </w:rPr>
        <w:tab/>
        <w:t xml:space="preserve">Принятие данного проекта </w:t>
      </w:r>
      <w:r w:rsidR="003B2FE2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Закона Кыргызской Республики </w:t>
      </w:r>
      <w:r w:rsidRPr="009B3209">
        <w:rPr>
          <w:rFonts w:ascii="Times New Roman" w:eastAsia="Times New Roman" w:hAnsi="Times New Roman" w:cs="Times New Roman"/>
          <w:sz w:val="24"/>
          <w:lang w:eastAsia="ru-RU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F05510" w:rsidRPr="009B3209" w:rsidRDefault="00F05510" w:rsidP="00960E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ky-KG" w:eastAsia="ru-RU"/>
        </w:rPr>
      </w:pPr>
    </w:p>
    <w:p w:rsidR="003B2FE2" w:rsidRPr="009B3209" w:rsidRDefault="00F05510" w:rsidP="00960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9B3209">
        <w:rPr>
          <w:rFonts w:ascii="Times New Roman" w:eastAsia="Times New Roman" w:hAnsi="Times New Roman" w:cs="Times New Roman"/>
          <w:b/>
          <w:sz w:val="24"/>
          <w:lang w:eastAsia="ru-RU"/>
        </w:rPr>
        <w:tab/>
        <w:t>4. Информация о результатах общественного обсуждения</w:t>
      </w:r>
    </w:p>
    <w:p w:rsidR="004A6796" w:rsidRDefault="00F05510" w:rsidP="004A679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B3209">
        <w:rPr>
          <w:rFonts w:ascii="Times New Roman" w:eastAsia="Times New Roman" w:hAnsi="Times New Roman" w:cs="Times New Roman"/>
          <w:sz w:val="24"/>
          <w:lang w:eastAsia="ru-RU"/>
        </w:rPr>
        <w:tab/>
      </w:r>
      <w:r w:rsidR="004A6796">
        <w:rPr>
          <w:rFonts w:ascii="Times New Roman" w:eastAsia="Times New Roman" w:hAnsi="Times New Roman" w:cs="Times New Roman"/>
          <w:sz w:val="24"/>
          <w:lang w:val="ky-KG"/>
        </w:rPr>
        <w:t xml:space="preserve">Предлагаемый законопроект предусматривает списание налоговой задолженности субъектам, пострадавших в результате событий на кыргызско-таджикском участке государственной границы в Баткенской области с 28 по 30 апреля 2021 года, и включенных в список пострадавших, утвержденный Государственной комиссией по восстановлению и развитию приграничных сел Баткенской области, образовавшуюся по состоянию на 1 июня 2021 года. </w:t>
      </w:r>
      <w:r w:rsidR="004A6796">
        <w:rPr>
          <w:rFonts w:ascii="Times New Roman" w:eastAsia="Times New Roman" w:hAnsi="Times New Roman" w:cs="Times New Roman"/>
          <w:sz w:val="24"/>
        </w:rPr>
        <w:t>В этой связи в соответствии со статьей 23 Закона «О нормативных правовых актах Кыргызской Республики» данный проект Закона К</w:t>
      </w:r>
      <w:r w:rsidR="004A6796">
        <w:rPr>
          <w:rFonts w:ascii="Times New Roman" w:eastAsia="Times New Roman" w:hAnsi="Times New Roman" w:cs="Times New Roman"/>
          <w:sz w:val="24"/>
          <w:lang w:val="ky-KG"/>
        </w:rPr>
        <w:t xml:space="preserve">ыргызской </w:t>
      </w:r>
      <w:r w:rsidR="004A6796">
        <w:rPr>
          <w:rFonts w:ascii="Times New Roman" w:eastAsia="Times New Roman" w:hAnsi="Times New Roman" w:cs="Times New Roman"/>
          <w:sz w:val="24"/>
        </w:rPr>
        <w:t>Р</w:t>
      </w:r>
      <w:r w:rsidR="004A6796">
        <w:rPr>
          <w:rFonts w:ascii="Times New Roman" w:eastAsia="Times New Roman" w:hAnsi="Times New Roman" w:cs="Times New Roman"/>
          <w:sz w:val="24"/>
          <w:lang w:val="ky-KG"/>
        </w:rPr>
        <w:t xml:space="preserve">еспублики </w:t>
      </w:r>
      <w:r w:rsidR="004A6796">
        <w:rPr>
          <w:rFonts w:ascii="Times New Roman" w:eastAsia="Times New Roman" w:hAnsi="Times New Roman" w:cs="Times New Roman"/>
          <w:sz w:val="24"/>
        </w:rPr>
        <w:t>подлежит проведению общественного осуждения в однодневный срок.</w:t>
      </w:r>
    </w:p>
    <w:p w:rsidR="00F05510" w:rsidRPr="009B3209" w:rsidRDefault="00F05510" w:rsidP="00960E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ky-KG" w:eastAsia="ru-RU"/>
        </w:rPr>
      </w:pPr>
    </w:p>
    <w:p w:rsidR="00F05510" w:rsidRPr="009B3209" w:rsidRDefault="00F05510" w:rsidP="00960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9B3209">
        <w:rPr>
          <w:rFonts w:ascii="Times New Roman" w:eastAsia="Times New Roman" w:hAnsi="Times New Roman" w:cs="Times New Roman"/>
          <w:b/>
          <w:sz w:val="24"/>
          <w:lang w:eastAsia="ru-RU"/>
        </w:rPr>
        <w:tab/>
        <w:t>5. Анализ соответствия проекта законодательству</w:t>
      </w:r>
    </w:p>
    <w:p w:rsidR="00F05510" w:rsidRPr="009B3209" w:rsidRDefault="00F05510" w:rsidP="00960E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ky-KG" w:eastAsia="ru-RU"/>
        </w:rPr>
      </w:pPr>
      <w:r w:rsidRPr="009B3209">
        <w:rPr>
          <w:rFonts w:ascii="Times New Roman" w:eastAsia="Times New Roman" w:hAnsi="Times New Roman" w:cs="Times New Roman"/>
          <w:sz w:val="24"/>
          <w:lang w:eastAsia="ru-RU"/>
        </w:rPr>
        <w:tab/>
        <w:t>Представленный проект не противоречит нормам действующего законодательства, а также вступившим в установленном порядке в силу международны</w:t>
      </w:r>
      <w:r w:rsidR="009641EE" w:rsidRPr="009B3209">
        <w:rPr>
          <w:rFonts w:ascii="Times New Roman" w:eastAsia="Times New Roman" w:hAnsi="Times New Roman" w:cs="Times New Roman"/>
          <w:sz w:val="24"/>
          <w:lang w:eastAsia="ru-RU"/>
        </w:rPr>
        <w:t>м</w:t>
      </w:r>
      <w:r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договорам, участницей которых является Кыргызская Республика.</w:t>
      </w:r>
    </w:p>
    <w:p w:rsidR="00F05510" w:rsidRPr="009B3209" w:rsidRDefault="00F05510" w:rsidP="00960E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ky-KG" w:eastAsia="ru-RU"/>
        </w:rPr>
      </w:pPr>
    </w:p>
    <w:p w:rsidR="00F05510" w:rsidRPr="009B3209" w:rsidRDefault="00F05510" w:rsidP="00960E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B3209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9B3209">
        <w:rPr>
          <w:rFonts w:ascii="Times New Roman" w:eastAsia="Times New Roman" w:hAnsi="Times New Roman" w:cs="Times New Roman"/>
          <w:b/>
          <w:sz w:val="24"/>
          <w:lang w:eastAsia="ru-RU"/>
        </w:rPr>
        <w:t>6. Информация о необходимости и источниках финансирования</w:t>
      </w:r>
    </w:p>
    <w:p w:rsidR="00A63F38" w:rsidRPr="009B3209" w:rsidRDefault="00F05510" w:rsidP="00960E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B3209">
        <w:rPr>
          <w:rFonts w:ascii="Times New Roman" w:eastAsia="Times New Roman" w:hAnsi="Times New Roman" w:cs="Times New Roman"/>
          <w:sz w:val="24"/>
          <w:lang w:eastAsia="ru-RU"/>
        </w:rPr>
        <w:tab/>
        <w:t>Принятие настоящего проекта повлечет дополнительны</w:t>
      </w:r>
      <w:r w:rsidR="00F82EAE" w:rsidRPr="009B3209">
        <w:rPr>
          <w:rFonts w:ascii="Times New Roman" w:eastAsia="Times New Roman" w:hAnsi="Times New Roman" w:cs="Times New Roman"/>
          <w:sz w:val="24"/>
          <w:lang w:val="ky-KG" w:eastAsia="ru-RU"/>
        </w:rPr>
        <w:t>е</w:t>
      </w:r>
      <w:r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F82EAE" w:rsidRPr="009B3209">
        <w:rPr>
          <w:rFonts w:ascii="Times New Roman" w:eastAsia="Times New Roman" w:hAnsi="Times New Roman" w:cs="Times New Roman"/>
          <w:sz w:val="24"/>
          <w:lang w:eastAsia="ru-RU"/>
        </w:rPr>
        <w:t>финансовые</w:t>
      </w:r>
      <w:r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затрат</w:t>
      </w:r>
      <w:r w:rsidR="00F82EAE" w:rsidRPr="009B3209">
        <w:rPr>
          <w:rFonts w:ascii="Times New Roman" w:eastAsia="Times New Roman" w:hAnsi="Times New Roman" w:cs="Times New Roman"/>
          <w:sz w:val="24"/>
          <w:lang w:val="ky-KG" w:eastAsia="ru-RU"/>
        </w:rPr>
        <w:t>ы</w:t>
      </w:r>
      <w:r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из республиканского бюджета.</w:t>
      </w:r>
      <w:r w:rsidR="00C56941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:rsidR="008C14A0" w:rsidRPr="009B3209" w:rsidRDefault="00735510" w:rsidP="008C14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B3209">
        <w:rPr>
          <w:rFonts w:ascii="Times New Roman" w:eastAsia="Times New Roman" w:hAnsi="Times New Roman" w:cs="Times New Roman"/>
          <w:sz w:val="24"/>
          <w:lang w:eastAsia="ru-RU"/>
        </w:rPr>
        <w:t>Так, в</w:t>
      </w:r>
      <w:r w:rsidR="008C14A0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случае освобождения от уплаты 4 видов налогов действующих субъектов</w:t>
      </w:r>
      <w:r w:rsidR="00AE77DE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предпринимательства</w:t>
      </w:r>
      <w:r w:rsidR="00357F50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в </w:t>
      </w:r>
      <w:proofErr w:type="spellStart"/>
      <w:r w:rsidR="00357F50" w:rsidRPr="009B3209">
        <w:rPr>
          <w:rFonts w:ascii="Times New Roman" w:eastAsia="Times New Roman" w:hAnsi="Times New Roman" w:cs="Times New Roman"/>
          <w:sz w:val="24"/>
          <w:lang w:eastAsia="ru-RU"/>
        </w:rPr>
        <w:t>Баткенской</w:t>
      </w:r>
      <w:proofErr w:type="spellEnd"/>
      <w:r w:rsidR="00357F50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области</w:t>
      </w:r>
      <w:r w:rsidR="008C14A0" w:rsidRPr="009B3209">
        <w:rPr>
          <w:rFonts w:ascii="Times New Roman" w:eastAsia="Times New Roman" w:hAnsi="Times New Roman" w:cs="Times New Roman"/>
          <w:sz w:val="24"/>
          <w:lang w:eastAsia="ru-RU"/>
        </w:rPr>
        <w:t>, входящих в перечень преференциальных промышленных видов деятельности, выпадения по налоговы</w:t>
      </w:r>
      <w:r w:rsidR="000C38FC" w:rsidRPr="009B3209">
        <w:rPr>
          <w:rFonts w:ascii="Times New Roman" w:eastAsia="Times New Roman" w:hAnsi="Times New Roman" w:cs="Times New Roman"/>
          <w:sz w:val="24"/>
          <w:lang w:eastAsia="ru-RU"/>
        </w:rPr>
        <w:t>м поступлениям прогнозируются</w:t>
      </w:r>
      <w:r w:rsidR="008C14A0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в пределах от 14-16 млн</w:t>
      </w:r>
      <w:r w:rsidR="00FB0F44" w:rsidRPr="009B3209">
        <w:rPr>
          <w:rFonts w:ascii="Times New Roman" w:eastAsia="Times New Roman" w:hAnsi="Times New Roman" w:cs="Times New Roman"/>
          <w:sz w:val="24"/>
          <w:lang w:eastAsia="ru-RU"/>
        </w:rPr>
        <w:t>.</w:t>
      </w:r>
      <w:r w:rsidR="008C14A0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сомов (поступления</w:t>
      </w:r>
      <w:r w:rsidR="00D92A39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по 4 видам налогов </w:t>
      </w:r>
      <w:r w:rsidR="008C14A0" w:rsidRPr="009B3209">
        <w:rPr>
          <w:rFonts w:ascii="Times New Roman" w:eastAsia="Times New Roman" w:hAnsi="Times New Roman" w:cs="Times New Roman"/>
          <w:sz w:val="24"/>
          <w:lang w:eastAsia="ru-RU"/>
        </w:rPr>
        <w:t>за 2019 год – 15,7 млн</w:t>
      </w:r>
      <w:r w:rsidR="00FB0F44" w:rsidRPr="009B3209">
        <w:rPr>
          <w:rFonts w:ascii="Times New Roman" w:eastAsia="Times New Roman" w:hAnsi="Times New Roman" w:cs="Times New Roman"/>
          <w:sz w:val="24"/>
          <w:lang w:eastAsia="ru-RU"/>
        </w:rPr>
        <w:t>.</w:t>
      </w:r>
      <w:r w:rsidR="008C14A0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сомов, в 2020 году – 14,6 млн</w:t>
      </w:r>
      <w:r w:rsidR="00357F50" w:rsidRPr="009B3209">
        <w:rPr>
          <w:rFonts w:ascii="Times New Roman" w:eastAsia="Times New Roman" w:hAnsi="Times New Roman" w:cs="Times New Roman"/>
          <w:sz w:val="24"/>
          <w:lang w:eastAsia="ru-RU"/>
        </w:rPr>
        <w:t>. сомов). К</w:t>
      </w:r>
      <w:r w:rsidR="008C14A0" w:rsidRPr="009B3209">
        <w:rPr>
          <w:rFonts w:ascii="Times New Roman" w:eastAsia="Times New Roman" w:hAnsi="Times New Roman" w:cs="Times New Roman"/>
          <w:sz w:val="24"/>
          <w:lang w:eastAsia="ru-RU"/>
        </w:rPr>
        <w:t>роме того, снижение ставки подоходного налога приведет к снижению поступлений дополнительно на 11-12 млн</w:t>
      </w:r>
      <w:r w:rsidR="00FB0F44" w:rsidRPr="009B3209">
        <w:rPr>
          <w:rFonts w:ascii="Times New Roman" w:eastAsia="Times New Roman" w:hAnsi="Times New Roman" w:cs="Times New Roman"/>
          <w:sz w:val="24"/>
          <w:lang w:eastAsia="ru-RU"/>
        </w:rPr>
        <w:t>.</w:t>
      </w:r>
      <w:r w:rsidR="008C14A0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сомов</w:t>
      </w:r>
      <w:r w:rsidR="00B55FC6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(в 2020 году – 11,16 млн</w:t>
      </w:r>
      <w:r w:rsidR="00FB0F44" w:rsidRPr="009B3209">
        <w:rPr>
          <w:rFonts w:ascii="Times New Roman" w:eastAsia="Times New Roman" w:hAnsi="Times New Roman" w:cs="Times New Roman"/>
          <w:sz w:val="24"/>
          <w:lang w:eastAsia="ru-RU"/>
        </w:rPr>
        <w:t>.</w:t>
      </w:r>
      <w:r w:rsidR="00B55FC6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сомов)</w:t>
      </w:r>
      <w:r w:rsidR="008C14A0" w:rsidRPr="009B3209">
        <w:rPr>
          <w:rFonts w:ascii="Times New Roman" w:eastAsia="Times New Roman" w:hAnsi="Times New Roman" w:cs="Times New Roman"/>
          <w:sz w:val="24"/>
          <w:lang w:eastAsia="ru-RU"/>
        </w:rPr>
        <w:t>, таким образом, суммарно поступления от вышеуказанных</w:t>
      </w:r>
      <w:r w:rsidR="00DF47F6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налоговых</w:t>
      </w:r>
      <w:r w:rsidR="008C14A0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послаблений приведет к снижению налоговых доходов</w:t>
      </w:r>
      <w:r w:rsidR="00FD2565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бюджета</w:t>
      </w:r>
      <w:r w:rsidR="008C14A0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по </w:t>
      </w:r>
      <w:proofErr w:type="spellStart"/>
      <w:r w:rsidR="008C14A0" w:rsidRPr="009B3209">
        <w:rPr>
          <w:rFonts w:ascii="Times New Roman" w:eastAsia="Times New Roman" w:hAnsi="Times New Roman" w:cs="Times New Roman"/>
          <w:sz w:val="24"/>
          <w:lang w:eastAsia="ru-RU"/>
        </w:rPr>
        <w:t>Баткенской</w:t>
      </w:r>
      <w:proofErr w:type="spellEnd"/>
      <w:r w:rsidR="008C14A0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области на 25-28 млн</w:t>
      </w:r>
      <w:r w:rsidR="00FB0F44" w:rsidRPr="009B3209">
        <w:rPr>
          <w:rFonts w:ascii="Times New Roman" w:eastAsia="Times New Roman" w:hAnsi="Times New Roman" w:cs="Times New Roman"/>
          <w:sz w:val="24"/>
          <w:lang w:eastAsia="ru-RU"/>
        </w:rPr>
        <w:t>.</w:t>
      </w:r>
      <w:r w:rsidR="008C14A0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сомов.</w:t>
      </w:r>
    </w:p>
    <w:p w:rsidR="00F56C27" w:rsidRPr="009B3209" w:rsidRDefault="00357F50" w:rsidP="008C14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B3209">
        <w:rPr>
          <w:rFonts w:ascii="Times New Roman" w:eastAsia="Times New Roman" w:hAnsi="Times New Roman" w:cs="Times New Roman"/>
          <w:sz w:val="24"/>
          <w:lang w:eastAsia="ru-RU"/>
        </w:rPr>
        <w:t>Также</w:t>
      </w:r>
      <w:r w:rsidR="00F56C27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, Кабинетом Министров Кыргызской Республики планируется освободить от уплаты по 4 видам налогов </w:t>
      </w:r>
      <w:r w:rsidR="00947F03" w:rsidRPr="009B3209">
        <w:rPr>
          <w:rFonts w:ascii="Times New Roman" w:eastAsia="Times New Roman" w:hAnsi="Times New Roman" w:cs="Times New Roman"/>
          <w:sz w:val="24"/>
          <w:lang w:eastAsia="ru-RU"/>
        </w:rPr>
        <w:t>субъекты предпринимательства, зарегистрированных в селах</w:t>
      </w:r>
      <w:r w:rsidR="00F56C27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Аксай, </w:t>
      </w:r>
      <w:proofErr w:type="spellStart"/>
      <w:r w:rsidR="00F56C27" w:rsidRPr="009B3209">
        <w:rPr>
          <w:rFonts w:ascii="Times New Roman" w:eastAsia="Times New Roman" w:hAnsi="Times New Roman" w:cs="Times New Roman"/>
          <w:sz w:val="24"/>
          <w:lang w:eastAsia="ru-RU"/>
        </w:rPr>
        <w:t>Актатыр</w:t>
      </w:r>
      <w:proofErr w:type="spellEnd"/>
      <w:r w:rsidR="00F56C27" w:rsidRPr="009B3209">
        <w:rPr>
          <w:rFonts w:ascii="Times New Roman" w:eastAsia="Times New Roman" w:hAnsi="Times New Roman" w:cs="Times New Roman"/>
          <w:sz w:val="24"/>
          <w:lang w:eastAsia="ru-RU"/>
        </w:rPr>
        <w:t>, Кок</w:t>
      </w:r>
      <w:r w:rsidR="002D54DB" w:rsidRPr="009B3209">
        <w:rPr>
          <w:rFonts w:ascii="Times New Roman" w:eastAsia="Times New Roman" w:hAnsi="Times New Roman" w:cs="Times New Roman"/>
          <w:sz w:val="24"/>
          <w:lang w:eastAsia="ru-RU"/>
        </w:rPr>
        <w:t>-</w:t>
      </w:r>
      <w:proofErr w:type="spellStart"/>
      <w:r w:rsidR="002D54DB" w:rsidRPr="009B3209">
        <w:rPr>
          <w:rFonts w:ascii="Times New Roman" w:eastAsia="Times New Roman" w:hAnsi="Times New Roman" w:cs="Times New Roman"/>
          <w:sz w:val="24"/>
          <w:lang w:eastAsia="ru-RU"/>
        </w:rPr>
        <w:t>Т</w:t>
      </w:r>
      <w:r w:rsidR="00F56C27" w:rsidRPr="009B3209">
        <w:rPr>
          <w:rFonts w:ascii="Times New Roman" w:eastAsia="Times New Roman" w:hAnsi="Times New Roman" w:cs="Times New Roman"/>
          <w:sz w:val="24"/>
          <w:lang w:eastAsia="ru-RU"/>
        </w:rPr>
        <w:t>а</w:t>
      </w:r>
      <w:r w:rsidR="002D54DB" w:rsidRPr="009B3209">
        <w:rPr>
          <w:rFonts w:ascii="Times New Roman" w:eastAsia="Times New Roman" w:hAnsi="Times New Roman" w:cs="Times New Roman"/>
          <w:sz w:val="24"/>
          <w:lang w:eastAsia="ru-RU"/>
        </w:rPr>
        <w:t>ш</w:t>
      </w:r>
      <w:proofErr w:type="spellEnd"/>
      <w:r w:rsidR="002D54DB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proofErr w:type="spellStart"/>
      <w:r w:rsidR="002D54DB" w:rsidRPr="009B3209">
        <w:rPr>
          <w:rFonts w:ascii="Times New Roman" w:eastAsia="Times New Roman" w:hAnsi="Times New Roman" w:cs="Times New Roman"/>
          <w:sz w:val="24"/>
          <w:lang w:eastAsia="ru-RU"/>
        </w:rPr>
        <w:t>Самаркенд</w:t>
      </w:r>
      <w:r w:rsidR="009641EE" w:rsidRPr="009B3209">
        <w:rPr>
          <w:rFonts w:ascii="Times New Roman" w:eastAsia="Times New Roman" w:hAnsi="Times New Roman" w:cs="Times New Roman"/>
          <w:sz w:val="24"/>
          <w:lang w:eastAsia="ru-RU"/>
        </w:rPr>
        <w:t>ек</w:t>
      </w:r>
      <w:proofErr w:type="spellEnd"/>
      <w:r w:rsidR="002D54DB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proofErr w:type="spellStart"/>
      <w:r w:rsidR="002D54DB" w:rsidRPr="009B3209">
        <w:rPr>
          <w:rFonts w:ascii="Times New Roman" w:eastAsia="Times New Roman" w:hAnsi="Times New Roman" w:cs="Times New Roman"/>
          <w:sz w:val="24"/>
          <w:lang w:eastAsia="ru-RU"/>
        </w:rPr>
        <w:t>Баткенского</w:t>
      </w:r>
      <w:proofErr w:type="spellEnd"/>
      <w:r w:rsidR="002D54DB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района и </w:t>
      </w:r>
      <w:r w:rsidR="00947F03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в </w:t>
      </w:r>
      <w:proofErr w:type="spellStart"/>
      <w:r w:rsidR="002D54DB" w:rsidRPr="009B3209">
        <w:rPr>
          <w:rFonts w:ascii="Times New Roman" w:eastAsia="Times New Roman" w:hAnsi="Times New Roman" w:cs="Times New Roman"/>
          <w:sz w:val="24"/>
          <w:lang w:eastAsia="ru-RU"/>
        </w:rPr>
        <w:t>Бешк</w:t>
      </w:r>
      <w:r w:rsidR="00947F03" w:rsidRPr="009B3209">
        <w:rPr>
          <w:rFonts w:ascii="Times New Roman" w:eastAsia="Times New Roman" w:hAnsi="Times New Roman" w:cs="Times New Roman"/>
          <w:sz w:val="24"/>
          <w:lang w:eastAsia="ru-RU"/>
        </w:rPr>
        <w:t>енском</w:t>
      </w:r>
      <w:proofErr w:type="spellEnd"/>
      <w:r w:rsidR="002D54DB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proofErr w:type="spellStart"/>
      <w:r w:rsidR="002D54DB" w:rsidRPr="009B3209">
        <w:rPr>
          <w:rFonts w:ascii="Times New Roman" w:eastAsia="Times New Roman" w:hAnsi="Times New Roman" w:cs="Times New Roman"/>
          <w:sz w:val="24"/>
          <w:lang w:eastAsia="ru-RU"/>
        </w:rPr>
        <w:t>Дж</w:t>
      </w:r>
      <w:r w:rsidR="00947F03" w:rsidRPr="009B3209">
        <w:rPr>
          <w:rFonts w:ascii="Times New Roman" w:eastAsia="Times New Roman" w:hAnsi="Times New Roman" w:cs="Times New Roman"/>
          <w:sz w:val="24"/>
          <w:lang w:eastAsia="ru-RU"/>
        </w:rPr>
        <w:t>аны-Жерском</w:t>
      </w:r>
      <w:proofErr w:type="spellEnd"/>
      <w:r w:rsidR="00947F03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proofErr w:type="spellStart"/>
      <w:r w:rsidR="00947F03" w:rsidRPr="009B3209">
        <w:rPr>
          <w:rFonts w:ascii="Times New Roman" w:eastAsia="Times New Roman" w:hAnsi="Times New Roman" w:cs="Times New Roman"/>
          <w:sz w:val="24"/>
          <w:lang w:eastAsia="ru-RU"/>
        </w:rPr>
        <w:t>Кулундийском</w:t>
      </w:r>
      <w:proofErr w:type="spellEnd"/>
      <w:r w:rsidR="00947F03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proofErr w:type="spellStart"/>
      <w:r w:rsidR="00947F03" w:rsidRPr="009B3209">
        <w:rPr>
          <w:rFonts w:ascii="Times New Roman" w:eastAsia="Times New Roman" w:hAnsi="Times New Roman" w:cs="Times New Roman"/>
          <w:sz w:val="24"/>
          <w:lang w:eastAsia="ru-RU"/>
        </w:rPr>
        <w:t>айылных</w:t>
      </w:r>
      <w:proofErr w:type="spellEnd"/>
      <w:r w:rsidR="00947F03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аймаках</w:t>
      </w:r>
      <w:r w:rsidR="002D54DB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proofErr w:type="spellStart"/>
      <w:r w:rsidR="009641EE" w:rsidRPr="009B3209">
        <w:rPr>
          <w:rFonts w:ascii="Times New Roman" w:eastAsia="Times New Roman" w:hAnsi="Times New Roman" w:cs="Times New Roman"/>
          <w:sz w:val="24"/>
          <w:lang w:eastAsia="ru-RU"/>
        </w:rPr>
        <w:t>Лейлекского</w:t>
      </w:r>
      <w:proofErr w:type="spellEnd"/>
      <w:r w:rsidR="009641EE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района</w:t>
      </w:r>
      <w:r w:rsidR="00FB0F44" w:rsidRPr="009B3209">
        <w:rPr>
          <w:rFonts w:ascii="Times New Roman" w:eastAsia="Times New Roman" w:hAnsi="Times New Roman" w:cs="Times New Roman"/>
          <w:sz w:val="24"/>
          <w:lang w:eastAsia="ru-RU"/>
        </w:rPr>
        <w:t>,</w:t>
      </w:r>
      <w:r w:rsidR="009641EE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947F03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пострадавших в результате приграничного конфликта произошедшего на кыргызско-таджикской государственной границе в апреле-мае 2021 года. По результатам планируемых освобождений по налогам прогнозируется выпадение по вышеуказанным налогам по 4 селам </w:t>
      </w:r>
      <w:proofErr w:type="spellStart"/>
      <w:r w:rsidR="00947F03" w:rsidRPr="009B3209">
        <w:rPr>
          <w:rFonts w:ascii="Times New Roman" w:eastAsia="Times New Roman" w:hAnsi="Times New Roman" w:cs="Times New Roman"/>
          <w:sz w:val="24"/>
          <w:lang w:eastAsia="ru-RU"/>
        </w:rPr>
        <w:t>Баткенского</w:t>
      </w:r>
      <w:proofErr w:type="spellEnd"/>
      <w:r w:rsidR="00947F03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райо</w:t>
      </w:r>
      <w:r w:rsidR="00FB0F44" w:rsidRPr="009B3209">
        <w:rPr>
          <w:rFonts w:ascii="Times New Roman" w:eastAsia="Times New Roman" w:hAnsi="Times New Roman" w:cs="Times New Roman"/>
          <w:sz w:val="24"/>
          <w:lang w:eastAsia="ru-RU"/>
        </w:rPr>
        <w:t>на в сумме 12-13 млн. сомов, по 3</w:t>
      </w:r>
      <w:r w:rsidR="00947F03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proofErr w:type="spellStart"/>
      <w:r w:rsidR="00947F03" w:rsidRPr="009B3209">
        <w:rPr>
          <w:rFonts w:ascii="Times New Roman" w:eastAsia="Times New Roman" w:hAnsi="Times New Roman" w:cs="Times New Roman"/>
          <w:sz w:val="24"/>
          <w:lang w:eastAsia="ru-RU"/>
        </w:rPr>
        <w:t>айылным</w:t>
      </w:r>
      <w:proofErr w:type="spellEnd"/>
      <w:r w:rsidR="00947F03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аймакам </w:t>
      </w:r>
      <w:proofErr w:type="spellStart"/>
      <w:r w:rsidR="00947F03" w:rsidRPr="009B3209">
        <w:rPr>
          <w:rFonts w:ascii="Times New Roman" w:eastAsia="Times New Roman" w:hAnsi="Times New Roman" w:cs="Times New Roman"/>
          <w:sz w:val="24"/>
          <w:lang w:eastAsia="ru-RU"/>
        </w:rPr>
        <w:t>Лейлекского</w:t>
      </w:r>
      <w:proofErr w:type="spellEnd"/>
      <w:r w:rsidR="00947F03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района – 57-59 млн</w:t>
      </w:r>
      <w:r w:rsidR="00FB0F44" w:rsidRPr="009B3209">
        <w:rPr>
          <w:rFonts w:ascii="Times New Roman" w:eastAsia="Times New Roman" w:hAnsi="Times New Roman" w:cs="Times New Roman"/>
          <w:sz w:val="24"/>
          <w:lang w:eastAsia="ru-RU"/>
        </w:rPr>
        <w:t>.</w:t>
      </w:r>
      <w:r w:rsidR="00947F03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сомов</w:t>
      </w:r>
      <w:r w:rsidR="005D026B" w:rsidRPr="009B3209">
        <w:rPr>
          <w:rFonts w:ascii="Times New Roman" w:eastAsia="Times New Roman" w:hAnsi="Times New Roman" w:cs="Times New Roman"/>
          <w:sz w:val="24"/>
          <w:lang w:eastAsia="ru-RU"/>
        </w:rPr>
        <w:t>, итого по двум районам – 69-72 млн</w:t>
      </w:r>
      <w:r w:rsidR="00FB0F44" w:rsidRPr="009B3209">
        <w:rPr>
          <w:rFonts w:ascii="Times New Roman" w:eastAsia="Times New Roman" w:hAnsi="Times New Roman" w:cs="Times New Roman"/>
          <w:sz w:val="24"/>
          <w:lang w:eastAsia="ru-RU"/>
        </w:rPr>
        <w:t>.</w:t>
      </w:r>
      <w:r w:rsidR="005D026B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сомов</w:t>
      </w:r>
      <w:r w:rsidR="00947F03" w:rsidRPr="009B3209">
        <w:rPr>
          <w:rFonts w:ascii="Times New Roman" w:eastAsia="Times New Roman" w:hAnsi="Times New Roman" w:cs="Times New Roman"/>
          <w:sz w:val="24"/>
          <w:lang w:eastAsia="ru-RU"/>
        </w:rPr>
        <w:t>.</w:t>
      </w:r>
      <w:r w:rsidR="005D026B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Общая сумма налоговых послаблений предлагаемых Кабинетом Министров Кыргызской Республики для </w:t>
      </w:r>
      <w:proofErr w:type="spellStart"/>
      <w:r w:rsidR="005D026B" w:rsidRPr="009B3209">
        <w:rPr>
          <w:rFonts w:ascii="Times New Roman" w:eastAsia="Times New Roman" w:hAnsi="Times New Roman" w:cs="Times New Roman"/>
          <w:sz w:val="24"/>
          <w:lang w:eastAsia="ru-RU"/>
        </w:rPr>
        <w:t>Баткенской</w:t>
      </w:r>
      <w:proofErr w:type="spellEnd"/>
      <w:r w:rsidR="005D026B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области составит </w:t>
      </w:r>
      <w:r w:rsidR="00873621" w:rsidRPr="009B3209">
        <w:rPr>
          <w:rFonts w:ascii="Times New Roman" w:eastAsia="Times New Roman" w:hAnsi="Times New Roman" w:cs="Times New Roman"/>
          <w:sz w:val="24"/>
          <w:lang w:eastAsia="ru-RU"/>
        </w:rPr>
        <w:t>–</w:t>
      </w:r>
      <w:r w:rsidR="005D026B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873621" w:rsidRPr="009B3209">
        <w:rPr>
          <w:rFonts w:ascii="Times New Roman" w:eastAsia="Times New Roman" w:hAnsi="Times New Roman" w:cs="Times New Roman"/>
          <w:sz w:val="24"/>
          <w:lang w:eastAsia="ru-RU"/>
        </w:rPr>
        <w:t>94-100 млн</w:t>
      </w:r>
      <w:r w:rsidR="00FB0F44" w:rsidRPr="009B3209">
        <w:rPr>
          <w:rFonts w:ascii="Times New Roman" w:eastAsia="Times New Roman" w:hAnsi="Times New Roman" w:cs="Times New Roman"/>
          <w:sz w:val="24"/>
          <w:lang w:eastAsia="ru-RU"/>
        </w:rPr>
        <w:t>.</w:t>
      </w:r>
      <w:r w:rsidR="00873621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сомов.</w:t>
      </w:r>
    </w:p>
    <w:p w:rsidR="008C14A0" w:rsidRPr="009B3209" w:rsidRDefault="00644281" w:rsidP="008C14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B3209">
        <w:rPr>
          <w:rFonts w:ascii="Times New Roman" w:eastAsia="Times New Roman" w:hAnsi="Times New Roman" w:cs="Times New Roman"/>
          <w:sz w:val="24"/>
          <w:lang w:eastAsia="ru-RU"/>
        </w:rPr>
        <w:t>Д</w:t>
      </w:r>
      <w:r w:rsidR="00C56941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анным законопроектом </w:t>
      </w:r>
      <w:r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также </w:t>
      </w:r>
      <w:r w:rsidR="00C56941" w:rsidRPr="009B3209">
        <w:rPr>
          <w:rFonts w:ascii="Times New Roman" w:eastAsia="Times New Roman" w:hAnsi="Times New Roman" w:cs="Times New Roman"/>
          <w:sz w:val="24"/>
          <w:lang w:eastAsia="ru-RU"/>
        </w:rPr>
        <w:t>предусматривается возможность предоставления льготного</w:t>
      </w:r>
      <w:r w:rsidR="002D37B1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или же бесплатного</w:t>
      </w:r>
      <w:r w:rsidR="00C56941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предоставления государственных и муниципальных услуг населению </w:t>
      </w:r>
      <w:proofErr w:type="spellStart"/>
      <w:r w:rsidR="00C56941" w:rsidRPr="009B3209">
        <w:rPr>
          <w:rFonts w:ascii="Times New Roman" w:eastAsia="Times New Roman" w:hAnsi="Times New Roman" w:cs="Times New Roman"/>
          <w:sz w:val="24"/>
          <w:lang w:eastAsia="ru-RU"/>
        </w:rPr>
        <w:t>Баткенской</w:t>
      </w:r>
      <w:proofErr w:type="spellEnd"/>
      <w:r w:rsidR="00C56941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области, согласно перечню определяемого </w:t>
      </w:r>
      <w:r w:rsidR="00A63F38" w:rsidRPr="009B3209">
        <w:rPr>
          <w:rFonts w:ascii="Times New Roman" w:eastAsia="Times New Roman" w:hAnsi="Times New Roman" w:cs="Times New Roman"/>
          <w:sz w:val="24"/>
        </w:rPr>
        <w:t>Кабинетом Министров Кыргызской Республики</w:t>
      </w:r>
      <w:r w:rsidRPr="009B3209">
        <w:rPr>
          <w:rFonts w:ascii="Times New Roman" w:eastAsia="Times New Roman" w:hAnsi="Times New Roman" w:cs="Times New Roman"/>
          <w:sz w:val="24"/>
          <w:lang w:eastAsia="ru-RU"/>
        </w:rPr>
        <w:t>. В</w:t>
      </w:r>
      <w:r w:rsidR="008A465B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случае,</w:t>
      </w:r>
      <w:r w:rsidR="00C56941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снижени</w:t>
      </w:r>
      <w:r w:rsidR="008A465B" w:rsidRPr="009B3209">
        <w:rPr>
          <w:rFonts w:ascii="Times New Roman" w:eastAsia="Times New Roman" w:hAnsi="Times New Roman" w:cs="Times New Roman"/>
          <w:sz w:val="24"/>
          <w:lang w:eastAsia="ru-RU"/>
        </w:rPr>
        <w:t>я</w:t>
      </w:r>
      <w:r w:rsidR="00C56941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стоимости всех государственных</w:t>
      </w:r>
      <w:r w:rsidR="00C17A1C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услуг </w:t>
      </w:r>
      <w:r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в </w:t>
      </w:r>
      <w:proofErr w:type="spellStart"/>
      <w:r w:rsidRPr="009B3209">
        <w:rPr>
          <w:rFonts w:ascii="Times New Roman" w:eastAsia="Times New Roman" w:hAnsi="Times New Roman" w:cs="Times New Roman"/>
          <w:sz w:val="24"/>
          <w:lang w:eastAsia="ru-RU"/>
        </w:rPr>
        <w:t>Баткенской</w:t>
      </w:r>
      <w:proofErr w:type="spellEnd"/>
      <w:r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области </w:t>
      </w:r>
      <w:r w:rsidR="00C17A1C" w:rsidRPr="009B3209">
        <w:rPr>
          <w:rFonts w:ascii="Times New Roman" w:eastAsia="Times New Roman" w:hAnsi="Times New Roman" w:cs="Times New Roman"/>
          <w:sz w:val="24"/>
          <w:lang w:eastAsia="ru-RU"/>
        </w:rPr>
        <w:t>на 50 %-100</w:t>
      </w:r>
      <w:r w:rsidR="003D1080" w:rsidRPr="009B3209">
        <w:rPr>
          <w:rFonts w:ascii="Times New Roman" w:eastAsia="Times New Roman" w:hAnsi="Times New Roman" w:cs="Times New Roman"/>
          <w:sz w:val="24"/>
          <w:lang w:eastAsia="ru-RU"/>
        </w:rPr>
        <w:t>%</w:t>
      </w:r>
      <w:r w:rsidR="00C17A1C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приведет к выпадению доходов бюджета </w:t>
      </w:r>
      <w:r w:rsidR="00FB0F44" w:rsidRPr="009B3209">
        <w:rPr>
          <w:rFonts w:ascii="Times New Roman" w:eastAsia="Times New Roman" w:hAnsi="Times New Roman" w:cs="Times New Roman"/>
          <w:sz w:val="24"/>
          <w:lang w:eastAsia="ru-RU"/>
        </w:rPr>
        <w:lastRenderedPageBreak/>
        <w:t xml:space="preserve">соответственно </w:t>
      </w:r>
      <w:r w:rsidR="00C17A1C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на </w:t>
      </w:r>
      <w:r w:rsidR="00F66AC0" w:rsidRPr="009B3209">
        <w:rPr>
          <w:rFonts w:ascii="Times New Roman" w:eastAsia="Times New Roman" w:hAnsi="Times New Roman" w:cs="Times New Roman"/>
          <w:sz w:val="24"/>
          <w:lang w:eastAsia="ru-RU"/>
        </w:rPr>
        <w:t>87-174</w:t>
      </w:r>
      <w:r w:rsidR="008A0E81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млн</w:t>
      </w:r>
      <w:r w:rsidR="00FB0F44" w:rsidRPr="009B3209">
        <w:rPr>
          <w:rFonts w:ascii="Times New Roman" w:eastAsia="Times New Roman" w:hAnsi="Times New Roman" w:cs="Times New Roman"/>
          <w:sz w:val="24"/>
          <w:lang w:eastAsia="ru-RU"/>
        </w:rPr>
        <w:t>.</w:t>
      </w:r>
      <w:r w:rsidR="008A0E81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сомов</w:t>
      </w:r>
      <w:r w:rsidRPr="009B3209">
        <w:rPr>
          <w:rFonts w:ascii="Times New Roman" w:eastAsia="Times New Roman" w:hAnsi="Times New Roman" w:cs="Times New Roman"/>
          <w:sz w:val="24"/>
          <w:lang w:eastAsia="ru-RU"/>
        </w:rPr>
        <w:t>,</w:t>
      </w:r>
      <w:r w:rsidR="00FB0F44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 </w:t>
      </w:r>
      <w:r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при этом </w:t>
      </w:r>
      <w:r w:rsidR="003D1080" w:rsidRPr="009B3209">
        <w:rPr>
          <w:rFonts w:ascii="Times New Roman" w:eastAsia="Times New Roman" w:hAnsi="Times New Roman" w:cs="Times New Roman"/>
          <w:sz w:val="24"/>
          <w:lang w:eastAsia="ru-RU"/>
        </w:rPr>
        <w:t>доходы от предоставления муниципальных услуг в 2020 году составили – 36,</w:t>
      </w:r>
      <w:r w:rsidR="003722BF" w:rsidRPr="009B3209">
        <w:rPr>
          <w:rFonts w:ascii="Times New Roman" w:eastAsia="Times New Roman" w:hAnsi="Times New Roman" w:cs="Times New Roman"/>
          <w:sz w:val="24"/>
          <w:lang w:eastAsia="ru-RU"/>
        </w:rPr>
        <w:t>2 млн</w:t>
      </w:r>
      <w:r w:rsidR="00FB0F44" w:rsidRPr="009B3209">
        <w:rPr>
          <w:rFonts w:ascii="Times New Roman" w:eastAsia="Times New Roman" w:hAnsi="Times New Roman" w:cs="Times New Roman"/>
          <w:sz w:val="24"/>
          <w:lang w:eastAsia="ru-RU"/>
        </w:rPr>
        <w:t>.</w:t>
      </w:r>
      <w:r w:rsidR="003722BF" w:rsidRPr="009B3209">
        <w:rPr>
          <w:rFonts w:ascii="Times New Roman" w:eastAsia="Times New Roman" w:hAnsi="Times New Roman" w:cs="Times New Roman"/>
          <w:sz w:val="24"/>
          <w:lang w:eastAsia="ru-RU"/>
        </w:rPr>
        <w:t xml:space="preserve"> сомов.</w:t>
      </w:r>
    </w:p>
    <w:p w:rsidR="001A3ECB" w:rsidRPr="009B3209" w:rsidRDefault="00261C44" w:rsidP="00A63F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lang w:val="ky-KG" w:eastAsia="ru-RU"/>
        </w:rPr>
      </w:pPr>
      <w:r w:rsidRPr="009B3209">
        <w:rPr>
          <w:rFonts w:ascii="Times New Roman" w:eastAsia="Times New Roman" w:hAnsi="Times New Roman" w:cs="Times New Roman"/>
          <w:sz w:val="24"/>
          <w:lang w:val="ky-KG" w:eastAsia="ru-RU"/>
        </w:rPr>
        <w:t>Сумма государственных гарантий</w:t>
      </w:r>
      <w:r w:rsidR="003E4243" w:rsidRPr="009B3209">
        <w:rPr>
          <w:rFonts w:ascii="Times New Roman" w:eastAsia="Times New Roman" w:hAnsi="Times New Roman" w:cs="Times New Roman"/>
          <w:sz w:val="24"/>
          <w:lang w:val="ky-KG" w:eastAsia="ru-RU"/>
        </w:rPr>
        <w:t xml:space="preserve"> </w:t>
      </w:r>
      <w:r w:rsidR="00FB0F44" w:rsidRPr="009B3209">
        <w:rPr>
          <w:rFonts w:ascii="Times New Roman" w:eastAsia="Times New Roman" w:hAnsi="Times New Roman" w:cs="Times New Roman"/>
          <w:sz w:val="24"/>
          <w:lang w:val="ky-KG" w:eastAsia="ru-RU"/>
        </w:rPr>
        <w:t>по инвестиционным проектам</w:t>
      </w:r>
      <w:r w:rsidRPr="009B3209">
        <w:rPr>
          <w:rFonts w:ascii="Times New Roman" w:eastAsia="Times New Roman" w:hAnsi="Times New Roman" w:cs="Times New Roman"/>
          <w:sz w:val="24"/>
          <w:lang w:val="ky-KG" w:eastAsia="ru-RU"/>
        </w:rPr>
        <w:t xml:space="preserve">, </w:t>
      </w:r>
      <w:r w:rsidR="00FB0F44" w:rsidRPr="009B3209">
        <w:rPr>
          <w:rFonts w:ascii="Times New Roman" w:eastAsia="Times New Roman" w:hAnsi="Times New Roman" w:cs="Times New Roman"/>
          <w:sz w:val="24"/>
          <w:lang w:val="ky-KG" w:eastAsia="ru-RU"/>
        </w:rPr>
        <w:t xml:space="preserve">реализуемых </w:t>
      </w:r>
      <w:r w:rsidRPr="009B3209">
        <w:rPr>
          <w:rFonts w:ascii="Times New Roman" w:eastAsia="Times New Roman" w:hAnsi="Times New Roman" w:cs="Times New Roman"/>
          <w:sz w:val="24"/>
          <w:lang w:val="ky-KG" w:eastAsia="ru-RU"/>
        </w:rPr>
        <w:t xml:space="preserve"> </w:t>
      </w:r>
      <w:r w:rsidR="00644281" w:rsidRPr="009B3209">
        <w:rPr>
          <w:rFonts w:ascii="Times New Roman" w:eastAsia="Times New Roman" w:hAnsi="Times New Roman" w:cs="Times New Roman"/>
          <w:sz w:val="24"/>
          <w:lang w:val="ky-KG" w:eastAsia="ru-RU"/>
        </w:rPr>
        <w:t>на территориях с особым инвестиционным режимом</w:t>
      </w:r>
      <w:r w:rsidR="00FB59D3" w:rsidRPr="009B3209">
        <w:rPr>
          <w:rFonts w:ascii="Times New Roman" w:eastAsia="Times New Roman" w:hAnsi="Times New Roman" w:cs="Times New Roman"/>
          <w:sz w:val="24"/>
          <w:lang w:val="ky-KG" w:eastAsia="ru-RU"/>
        </w:rPr>
        <w:t>,</w:t>
      </w:r>
      <w:r w:rsidRPr="009B3209">
        <w:rPr>
          <w:rFonts w:ascii="Times New Roman" w:eastAsia="Times New Roman" w:hAnsi="Times New Roman" w:cs="Times New Roman"/>
          <w:sz w:val="24"/>
          <w:lang w:val="ky-KG" w:eastAsia="ru-RU"/>
        </w:rPr>
        <w:t xml:space="preserve"> будет определяться Кабинетом Министров Кыргызской Республики в каждом </w:t>
      </w:r>
      <w:r w:rsidR="00097B66" w:rsidRPr="009B3209">
        <w:rPr>
          <w:rFonts w:ascii="Times New Roman" w:eastAsia="Times New Roman" w:hAnsi="Times New Roman" w:cs="Times New Roman"/>
          <w:sz w:val="24"/>
          <w:lang w:val="ky-KG" w:eastAsia="ru-RU"/>
        </w:rPr>
        <w:t xml:space="preserve">возникшем </w:t>
      </w:r>
      <w:r w:rsidRPr="009B3209">
        <w:rPr>
          <w:rFonts w:ascii="Times New Roman" w:eastAsia="Times New Roman" w:hAnsi="Times New Roman" w:cs="Times New Roman"/>
          <w:sz w:val="24"/>
          <w:lang w:val="ky-KG" w:eastAsia="ru-RU"/>
        </w:rPr>
        <w:t xml:space="preserve">случае </w:t>
      </w:r>
      <w:r w:rsidR="00DC5A1D" w:rsidRPr="009B3209">
        <w:rPr>
          <w:rFonts w:ascii="Times New Roman" w:eastAsia="Times New Roman" w:hAnsi="Times New Roman" w:cs="Times New Roman"/>
          <w:sz w:val="24"/>
          <w:lang w:val="ky-KG" w:eastAsia="ru-RU"/>
        </w:rPr>
        <w:t>индивидуально, при этом и</w:t>
      </w:r>
      <w:r w:rsidR="00F659FA" w:rsidRPr="009B3209">
        <w:rPr>
          <w:rFonts w:ascii="Times New Roman" w:eastAsia="Times New Roman" w:hAnsi="Times New Roman" w:cs="Times New Roman"/>
          <w:sz w:val="24"/>
          <w:lang w:val="ky-KG" w:eastAsia="ru-RU"/>
        </w:rPr>
        <w:t>нструменты финансовых (долговых) государственных гарантий планируется включать именно в инвестиционные соглашения, но дозированно и дифференцированно.</w:t>
      </w:r>
    </w:p>
    <w:p w:rsidR="00AB703E" w:rsidRPr="009B3209" w:rsidRDefault="00AB703E" w:rsidP="00A63F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lang w:val="ky-KG" w:eastAsia="ru-RU"/>
        </w:rPr>
      </w:pPr>
      <w:r w:rsidRPr="009B3209">
        <w:rPr>
          <w:rFonts w:ascii="Times New Roman" w:eastAsia="Times New Roman" w:hAnsi="Times New Roman" w:cs="Times New Roman"/>
          <w:sz w:val="24"/>
          <w:lang w:val="ky-KG" w:eastAsia="ru-RU"/>
        </w:rPr>
        <w:t xml:space="preserve">На списание налоговой задолженности хозяйствующим субъектам, пострадавших в результате событий на кыргызско-таджикском участке государственной границы в Баткенской области с 28 по 30 апреля 2021 года будет выделено из республиканского бюджета </w:t>
      </w:r>
      <w:r w:rsidR="00204679" w:rsidRPr="009B3209">
        <w:rPr>
          <w:rFonts w:ascii="Times New Roman" w:eastAsia="Times New Roman" w:hAnsi="Times New Roman" w:cs="Times New Roman"/>
          <w:sz w:val="24"/>
          <w:lang w:val="ky-KG" w:eastAsia="ru-RU"/>
        </w:rPr>
        <w:t>9,</w:t>
      </w:r>
      <w:r w:rsidR="00653659" w:rsidRPr="009B3209">
        <w:rPr>
          <w:rFonts w:ascii="Times New Roman" w:eastAsia="Times New Roman" w:hAnsi="Times New Roman" w:cs="Times New Roman"/>
          <w:sz w:val="24"/>
          <w:lang w:val="ky-KG" w:eastAsia="ru-RU"/>
        </w:rPr>
        <w:t>7</w:t>
      </w:r>
      <w:r w:rsidR="00204679" w:rsidRPr="009B3209">
        <w:rPr>
          <w:rFonts w:ascii="Times New Roman" w:eastAsia="Times New Roman" w:hAnsi="Times New Roman" w:cs="Times New Roman"/>
          <w:sz w:val="24"/>
          <w:lang w:val="ky-KG" w:eastAsia="ru-RU"/>
        </w:rPr>
        <w:t xml:space="preserve"> тыс. сомов для 4 суб</w:t>
      </w:r>
      <w:r w:rsidR="00204679" w:rsidRPr="009B3209">
        <w:rPr>
          <w:rFonts w:ascii="Times New Roman" w:eastAsia="Times New Roman" w:hAnsi="Times New Roman" w:cs="Times New Roman"/>
          <w:sz w:val="24"/>
          <w:lang w:eastAsia="ru-RU"/>
        </w:rPr>
        <w:t>ъ</w:t>
      </w:r>
      <w:r w:rsidRPr="009B3209">
        <w:rPr>
          <w:rFonts w:ascii="Times New Roman" w:eastAsia="Times New Roman" w:hAnsi="Times New Roman" w:cs="Times New Roman"/>
          <w:sz w:val="24"/>
          <w:lang w:val="ky-KG" w:eastAsia="ru-RU"/>
        </w:rPr>
        <w:t>ектов предпринимательства зарегистрированных в Лейлекском районе Баткенской области.</w:t>
      </w:r>
    </w:p>
    <w:p w:rsidR="00034602" w:rsidRPr="009B3209" w:rsidRDefault="00034602" w:rsidP="00960E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ky-KG" w:eastAsia="ru-RU"/>
        </w:rPr>
      </w:pPr>
    </w:p>
    <w:p w:rsidR="00F05510" w:rsidRPr="009B3209" w:rsidRDefault="00F05510" w:rsidP="00960E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B3209">
        <w:rPr>
          <w:rFonts w:ascii="Times New Roman" w:eastAsia="Times New Roman" w:hAnsi="Times New Roman" w:cs="Times New Roman"/>
          <w:b/>
          <w:sz w:val="24"/>
          <w:lang w:eastAsia="ru-RU"/>
        </w:rPr>
        <w:tab/>
        <w:t>7. Информация об анализе регулятивного воздействия</w:t>
      </w:r>
    </w:p>
    <w:p w:rsidR="00F05510" w:rsidRPr="003B2FE2" w:rsidRDefault="00F05510" w:rsidP="00960E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B3209">
        <w:rPr>
          <w:rFonts w:ascii="Times New Roman" w:eastAsia="Times New Roman" w:hAnsi="Times New Roman" w:cs="Times New Roman"/>
          <w:sz w:val="24"/>
          <w:lang w:eastAsia="ru-RU"/>
        </w:rPr>
        <w:tab/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2110EE" w:rsidRDefault="002110EE" w:rsidP="00960ED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83278D" w:rsidRDefault="0083278D" w:rsidP="00960ED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83278D" w:rsidRPr="003B2FE2" w:rsidRDefault="0083278D" w:rsidP="00960ED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8"/>
        </w:rPr>
        <w:t>Вр.и.о</w:t>
      </w:r>
      <w:proofErr w:type="spellEnd"/>
      <w:r>
        <w:rPr>
          <w:rFonts w:ascii="Times New Roman" w:hAnsi="Times New Roman" w:cs="Times New Roman"/>
          <w:b/>
          <w:sz w:val="24"/>
          <w:szCs w:val="28"/>
        </w:rPr>
        <w:t xml:space="preserve">. министра </w:t>
      </w:r>
      <w:r>
        <w:rPr>
          <w:rFonts w:ascii="Times New Roman" w:hAnsi="Times New Roman" w:cs="Times New Roman"/>
          <w:b/>
          <w:sz w:val="24"/>
          <w:szCs w:val="28"/>
        </w:rPr>
        <w:tab/>
      </w:r>
      <w:r>
        <w:rPr>
          <w:rFonts w:ascii="Times New Roman" w:hAnsi="Times New Roman" w:cs="Times New Roman"/>
          <w:b/>
          <w:sz w:val="24"/>
          <w:szCs w:val="28"/>
        </w:rPr>
        <w:tab/>
      </w:r>
      <w:r>
        <w:rPr>
          <w:rFonts w:ascii="Times New Roman" w:hAnsi="Times New Roman" w:cs="Times New Roman"/>
          <w:b/>
          <w:sz w:val="24"/>
          <w:szCs w:val="28"/>
        </w:rPr>
        <w:tab/>
      </w:r>
      <w:r>
        <w:rPr>
          <w:rFonts w:ascii="Times New Roman" w:hAnsi="Times New Roman" w:cs="Times New Roman"/>
          <w:b/>
          <w:sz w:val="24"/>
          <w:szCs w:val="28"/>
        </w:rPr>
        <w:tab/>
      </w:r>
      <w:r>
        <w:rPr>
          <w:rFonts w:ascii="Times New Roman" w:hAnsi="Times New Roman" w:cs="Times New Roman"/>
          <w:b/>
          <w:sz w:val="24"/>
          <w:szCs w:val="28"/>
        </w:rPr>
        <w:tab/>
      </w:r>
      <w:r>
        <w:rPr>
          <w:rFonts w:ascii="Times New Roman" w:hAnsi="Times New Roman" w:cs="Times New Roman"/>
          <w:b/>
          <w:sz w:val="24"/>
          <w:szCs w:val="28"/>
        </w:rPr>
        <w:tab/>
        <w:t>Н. Алишеров</w:t>
      </w:r>
    </w:p>
    <w:sectPr w:rsidR="0083278D" w:rsidRPr="003B2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D3AF6"/>
    <w:multiLevelType w:val="hybridMultilevel"/>
    <w:tmpl w:val="82A0A02E"/>
    <w:lvl w:ilvl="0" w:tplc="854C2D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4029CB"/>
    <w:multiLevelType w:val="hybridMultilevel"/>
    <w:tmpl w:val="281E6B58"/>
    <w:lvl w:ilvl="0" w:tplc="C562D0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3B2BF7"/>
    <w:multiLevelType w:val="hybridMultilevel"/>
    <w:tmpl w:val="FFB0C6B4"/>
    <w:lvl w:ilvl="0" w:tplc="FB4897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F497AA7"/>
    <w:multiLevelType w:val="hybridMultilevel"/>
    <w:tmpl w:val="01C085B0"/>
    <w:lvl w:ilvl="0" w:tplc="6032CC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BB3"/>
    <w:rsid w:val="000026A0"/>
    <w:rsid w:val="000235F3"/>
    <w:rsid w:val="00023935"/>
    <w:rsid w:val="00034602"/>
    <w:rsid w:val="00086D1C"/>
    <w:rsid w:val="00097B66"/>
    <w:rsid w:val="000C38FC"/>
    <w:rsid w:val="00127295"/>
    <w:rsid w:val="001A3ECB"/>
    <w:rsid w:val="001E5422"/>
    <w:rsid w:val="001E5543"/>
    <w:rsid w:val="00204679"/>
    <w:rsid w:val="002110EE"/>
    <w:rsid w:val="00261C44"/>
    <w:rsid w:val="002975D3"/>
    <w:rsid w:val="002A6874"/>
    <w:rsid w:val="002C0E5B"/>
    <w:rsid w:val="002D37B1"/>
    <w:rsid w:val="002D54DB"/>
    <w:rsid w:val="003033A3"/>
    <w:rsid w:val="00312C40"/>
    <w:rsid w:val="003147C2"/>
    <w:rsid w:val="003413F6"/>
    <w:rsid w:val="00344B66"/>
    <w:rsid w:val="00357F50"/>
    <w:rsid w:val="003722BF"/>
    <w:rsid w:val="003A3412"/>
    <w:rsid w:val="003B2FE2"/>
    <w:rsid w:val="003D1080"/>
    <w:rsid w:val="003E3613"/>
    <w:rsid w:val="003E4243"/>
    <w:rsid w:val="003F6948"/>
    <w:rsid w:val="004250B0"/>
    <w:rsid w:val="0046334B"/>
    <w:rsid w:val="004767B1"/>
    <w:rsid w:val="004A6796"/>
    <w:rsid w:val="004B3447"/>
    <w:rsid w:val="004B3561"/>
    <w:rsid w:val="00513AEF"/>
    <w:rsid w:val="0052417B"/>
    <w:rsid w:val="005800B1"/>
    <w:rsid w:val="005948D5"/>
    <w:rsid w:val="005A1222"/>
    <w:rsid w:val="005A424D"/>
    <w:rsid w:val="005D026B"/>
    <w:rsid w:val="006179F7"/>
    <w:rsid w:val="00636E10"/>
    <w:rsid w:val="00644281"/>
    <w:rsid w:val="00653659"/>
    <w:rsid w:val="0070715F"/>
    <w:rsid w:val="00735510"/>
    <w:rsid w:val="00740126"/>
    <w:rsid w:val="00747992"/>
    <w:rsid w:val="00774FF2"/>
    <w:rsid w:val="007C0059"/>
    <w:rsid w:val="007C72A1"/>
    <w:rsid w:val="007D6D4D"/>
    <w:rsid w:val="007F13DD"/>
    <w:rsid w:val="007F2BB3"/>
    <w:rsid w:val="0083278D"/>
    <w:rsid w:val="00833B0F"/>
    <w:rsid w:val="00834416"/>
    <w:rsid w:val="00856A34"/>
    <w:rsid w:val="00873621"/>
    <w:rsid w:val="00886A50"/>
    <w:rsid w:val="008A0E81"/>
    <w:rsid w:val="008A465B"/>
    <w:rsid w:val="008A7B38"/>
    <w:rsid w:val="008B415D"/>
    <w:rsid w:val="008C14A0"/>
    <w:rsid w:val="008D6472"/>
    <w:rsid w:val="008F1954"/>
    <w:rsid w:val="0090230A"/>
    <w:rsid w:val="00902B87"/>
    <w:rsid w:val="00947F03"/>
    <w:rsid w:val="00960ED3"/>
    <w:rsid w:val="009641EE"/>
    <w:rsid w:val="0098075F"/>
    <w:rsid w:val="009B3209"/>
    <w:rsid w:val="009C3E84"/>
    <w:rsid w:val="009C482D"/>
    <w:rsid w:val="009D0B2B"/>
    <w:rsid w:val="00A07132"/>
    <w:rsid w:val="00A63F38"/>
    <w:rsid w:val="00AB703E"/>
    <w:rsid w:val="00AE6520"/>
    <w:rsid w:val="00AE77DE"/>
    <w:rsid w:val="00B104D3"/>
    <w:rsid w:val="00B11C2D"/>
    <w:rsid w:val="00B251D7"/>
    <w:rsid w:val="00B55FC6"/>
    <w:rsid w:val="00B70031"/>
    <w:rsid w:val="00B87879"/>
    <w:rsid w:val="00B92C03"/>
    <w:rsid w:val="00B961BD"/>
    <w:rsid w:val="00BA711B"/>
    <w:rsid w:val="00BF0DC4"/>
    <w:rsid w:val="00C00729"/>
    <w:rsid w:val="00C17A1C"/>
    <w:rsid w:val="00C56941"/>
    <w:rsid w:val="00CC020A"/>
    <w:rsid w:val="00D57D71"/>
    <w:rsid w:val="00D92A39"/>
    <w:rsid w:val="00D94BA0"/>
    <w:rsid w:val="00DC5A1D"/>
    <w:rsid w:val="00DE3BCE"/>
    <w:rsid w:val="00DF47F6"/>
    <w:rsid w:val="00E20F69"/>
    <w:rsid w:val="00E37F07"/>
    <w:rsid w:val="00E459FA"/>
    <w:rsid w:val="00E86D59"/>
    <w:rsid w:val="00EA1933"/>
    <w:rsid w:val="00ED0AB3"/>
    <w:rsid w:val="00EF7B6D"/>
    <w:rsid w:val="00F05510"/>
    <w:rsid w:val="00F37547"/>
    <w:rsid w:val="00F56C27"/>
    <w:rsid w:val="00F659FA"/>
    <w:rsid w:val="00F66AC0"/>
    <w:rsid w:val="00F75FBC"/>
    <w:rsid w:val="00F82EAE"/>
    <w:rsid w:val="00FB0F44"/>
    <w:rsid w:val="00FB59D3"/>
    <w:rsid w:val="00FC4061"/>
    <w:rsid w:val="00FC4DE8"/>
    <w:rsid w:val="00FC71FB"/>
    <w:rsid w:val="00FD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DCCECC-8B8B-495E-9A35-C1BBAB0DC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2BB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F13DD"/>
    <w:pPr>
      <w:ind w:left="720"/>
      <w:contextualSpacing/>
    </w:pPr>
  </w:style>
  <w:style w:type="paragraph" w:customStyle="1" w:styleId="tkNazvanie">
    <w:name w:val="_Название (tkNazvanie)"/>
    <w:basedOn w:val="a"/>
    <w:rsid w:val="003E361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44B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44B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8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1663</Words>
  <Characters>9482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Чинара Кынатова</dc:creator>
  <cp:lastModifiedBy>Мадияров Тимур</cp:lastModifiedBy>
  <cp:revision>21</cp:revision>
  <cp:lastPrinted>2021-05-31T09:21:00Z</cp:lastPrinted>
  <dcterms:created xsi:type="dcterms:W3CDTF">2021-05-27T09:28:00Z</dcterms:created>
  <dcterms:modified xsi:type="dcterms:W3CDTF">2021-05-31T10:54:00Z</dcterms:modified>
</cp:coreProperties>
</file>